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6D" w:rsidRDefault="00380B6D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77F2BB1" wp14:editId="04BBF46E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93004B" w:rsidRDefault="00EE41C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15 февраля</w:t>
      </w:r>
      <w:r w:rsidR="005F0A6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5C6B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202</w:t>
      </w:r>
      <w:r w:rsidR="00BE0F5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</w:t>
      </w:r>
      <w:r w:rsidR="001629D5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 w:rsidR="005C366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21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20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6FEC" w:rsidRPr="00616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уточнения объемов финансирования и мероприятий муниципальной программы  «Формирование современной городской среды в Козыревском сельском поселении</w:t>
      </w:r>
      <w:r w:rsidR="0061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Козыревского сельского поселения</w:t>
      </w:r>
      <w:r w:rsidR="00B1320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EB4D19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19" w:rsidRPr="00EB4D19" w:rsidRDefault="00EB4D19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BE0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Кириллову К.А.</w:t>
      </w: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E41C5" w:rsidRDefault="008F66E9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407" w:rsidRPr="0093004B" w:rsidRDefault="00C9284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292177" w:rsidRDefault="001629D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4E86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8D1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08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66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Байдуганова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64" w:rsidRDefault="00170964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20" w:rsidRDefault="00746820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5E" w:rsidRDefault="00BE0F5E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0F5E" w:rsidSect="00BE0F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3"/>
        <w:gridCol w:w="3339"/>
        <w:gridCol w:w="3293"/>
        <w:gridCol w:w="1335"/>
        <w:gridCol w:w="1193"/>
        <w:gridCol w:w="1220"/>
        <w:gridCol w:w="1220"/>
        <w:gridCol w:w="1220"/>
        <w:gridCol w:w="1393"/>
      </w:tblGrid>
      <w:tr w:rsidR="00BE0F5E" w:rsidRPr="00BE0F5E" w:rsidTr="005C366C">
        <w:trPr>
          <w:trHeight w:val="1500"/>
        </w:trPr>
        <w:tc>
          <w:tcPr>
            <w:tcW w:w="14786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BC2301" w:rsidRDefault="00BC2301" w:rsidP="00BC2301">
            <w:pPr>
              <w:widowControl w:val="0"/>
              <w:autoSpaceDE w:val="0"/>
              <w:autoSpaceDN w:val="0"/>
              <w:adjustRightInd w:val="0"/>
              <w:ind w:left="9498"/>
            </w:pPr>
            <w:r>
              <w:lastRenderedPageBreak/>
              <w:t xml:space="preserve">приложение 1 </w:t>
            </w:r>
          </w:p>
          <w:p w:rsidR="00BC2301" w:rsidRDefault="00BC2301" w:rsidP="00BC2301">
            <w:pPr>
              <w:widowControl w:val="0"/>
              <w:autoSpaceDE w:val="0"/>
              <w:autoSpaceDN w:val="0"/>
              <w:adjustRightInd w:val="0"/>
              <w:ind w:left="9498"/>
            </w:pPr>
            <w:r>
              <w:t xml:space="preserve">к Постановлению «О внесении изменений в муниципальную программу «Формирование </w:t>
            </w:r>
          </w:p>
          <w:p w:rsidR="00BC2301" w:rsidRDefault="00BC2301" w:rsidP="00BC2301">
            <w:pPr>
              <w:widowControl w:val="0"/>
              <w:autoSpaceDE w:val="0"/>
              <w:autoSpaceDN w:val="0"/>
              <w:adjustRightInd w:val="0"/>
              <w:ind w:left="9498"/>
            </w:pPr>
            <w:r>
              <w:t xml:space="preserve">современной городской среды </w:t>
            </w:r>
          </w:p>
          <w:p w:rsidR="00BC2301" w:rsidRDefault="00BC2301" w:rsidP="00BC2301">
            <w:pPr>
              <w:widowControl w:val="0"/>
              <w:autoSpaceDE w:val="0"/>
              <w:autoSpaceDN w:val="0"/>
              <w:adjustRightInd w:val="0"/>
              <w:ind w:left="9498"/>
            </w:pPr>
            <w:r>
              <w:t xml:space="preserve">в Козыревском сельском поселении» № </w:t>
            </w:r>
            <w:r w:rsidR="00EE41C5">
              <w:t>21</w:t>
            </w:r>
            <w:r>
              <w:t xml:space="preserve"> от </w:t>
            </w:r>
            <w:r w:rsidR="00EE41C5">
              <w:t>15.02</w:t>
            </w:r>
            <w:r>
              <w:t xml:space="preserve">.2022 года </w:t>
            </w:r>
          </w:p>
          <w:p w:rsidR="00BC2301" w:rsidRDefault="00BC2301" w:rsidP="00BC2301">
            <w:pPr>
              <w:widowControl w:val="0"/>
              <w:autoSpaceDE w:val="0"/>
              <w:autoSpaceDN w:val="0"/>
              <w:adjustRightInd w:val="0"/>
              <w:ind w:left="9498"/>
            </w:pPr>
          </w:p>
          <w:p w:rsidR="00BC2301" w:rsidRDefault="00BC2301" w:rsidP="00BC2301">
            <w:pPr>
              <w:widowControl w:val="0"/>
              <w:autoSpaceDE w:val="0"/>
              <w:autoSpaceDN w:val="0"/>
              <w:adjustRightInd w:val="0"/>
              <w:ind w:left="9498"/>
            </w:pPr>
            <w:r>
              <w:t xml:space="preserve">Приложение 1 </w:t>
            </w:r>
          </w:p>
          <w:p w:rsidR="00BC2301" w:rsidRDefault="00BC2301" w:rsidP="00BC2301">
            <w:pPr>
              <w:widowControl w:val="0"/>
              <w:autoSpaceDE w:val="0"/>
              <w:autoSpaceDN w:val="0"/>
              <w:adjustRightInd w:val="0"/>
              <w:ind w:left="9498"/>
            </w:pPr>
            <w:r>
              <w:t xml:space="preserve">к  муниципальной программе </w:t>
            </w:r>
          </w:p>
          <w:p w:rsidR="00BC2301" w:rsidRDefault="00BC2301" w:rsidP="00BC2301">
            <w:pPr>
              <w:widowControl w:val="0"/>
              <w:autoSpaceDE w:val="0"/>
              <w:autoSpaceDN w:val="0"/>
              <w:adjustRightInd w:val="0"/>
              <w:ind w:left="9498"/>
            </w:pPr>
            <w:r>
              <w:t xml:space="preserve">«Формирование современной городской среды </w:t>
            </w:r>
          </w:p>
          <w:p w:rsidR="00BC2301" w:rsidRDefault="00BC2301" w:rsidP="00BC2301">
            <w:pPr>
              <w:widowControl w:val="0"/>
              <w:autoSpaceDE w:val="0"/>
              <w:autoSpaceDN w:val="0"/>
              <w:adjustRightInd w:val="0"/>
              <w:ind w:left="9498"/>
            </w:pPr>
            <w:r>
              <w:t>в Козыревском сельском  поселении", утверждённой Постановлением Администрации Козыревского сельского поселения</w:t>
            </w:r>
            <w:r w:rsidR="005C366C">
              <w:t xml:space="preserve"> № 97 от 29.12.2017 года</w:t>
            </w:r>
          </w:p>
          <w:p w:rsidR="00BC2301" w:rsidRDefault="00BC2301" w:rsidP="00BE0F5E">
            <w:pPr>
              <w:widowControl w:val="0"/>
              <w:autoSpaceDE w:val="0"/>
              <w:autoSpaceDN w:val="0"/>
              <w:adjustRightInd w:val="0"/>
            </w:pPr>
          </w:p>
          <w:p w:rsidR="00BE0F5E" w:rsidRPr="00BC2301" w:rsidRDefault="00BE0F5E" w:rsidP="00BC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301">
              <w:rPr>
                <w:b/>
              </w:rPr>
              <w:t>Финансовое обеспечение реализации муниципальной программы</w:t>
            </w:r>
          </w:p>
          <w:p w:rsidR="00BE0F5E" w:rsidRDefault="00BE0F5E" w:rsidP="00BC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301">
              <w:rPr>
                <w:b/>
              </w:rPr>
              <w:t>"Формирование современной городской среды в Козыревском сельском поселении"</w:t>
            </w:r>
          </w:p>
          <w:p w:rsidR="00BC2301" w:rsidRPr="00BE0F5E" w:rsidRDefault="00BC2301" w:rsidP="00BC23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0F5E" w:rsidRPr="00BE0F5E" w:rsidTr="00BE0F5E">
        <w:trPr>
          <w:trHeight w:val="300"/>
        </w:trPr>
        <w:tc>
          <w:tcPr>
            <w:tcW w:w="573" w:type="dxa"/>
            <w:vMerge w:val="restart"/>
            <w:hideMark/>
          </w:tcPr>
          <w:p w:rsidR="00BE0F5E" w:rsidRPr="00BE0F5E" w:rsidRDefault="00BE0F5E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 xml:space="preserve">№ </w:t>
            </w:r>
            <w:proofErr w:type="gramStart"/>
            <w:r w:rsidRPr="00BE0F5E">
              <w:rPr>
                <w:b/>
                <w:bCs/>
              </w:rPr>
              <w:t>п</w:t>
            </w:r>
            <w:proofErr w:type="gramEnd"/>
            <w:r w:rsidRPr="00BE0F5E">
              <w:rPr>
                <w:b/>
                <w:bCs/>
              </w:rPr>
              <w:t>/п</w:t>
            </w:r>
          </w:p>
        </w:tc>
        <w:tc>
          <w:tcPr>
            <w:tcW w:w="3339" w:type="dxa"/>
            <w:vMerge w:val="restart"/>
            <w:hideMark/>
          </w:tcPr>
          <w:p w:rsidR="00BE0F5E" w:rsidRPr="00BE0F5E" w:rsidRDefault="00BE0F5E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293" w:type="dxa"/>
            <w:vMerge w:val="restart"/>
            <w:hideMark/>
          </w:tcPr>
          <w:p w:rsidR="00BE0F5E" w:rsidRPr="00BE0F5E" w:rsidRDefault="00BE0F5E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Источник финансирования</w:t>
            </w:r>
          </w:p>
        </w:tc>
        <w:tc>
          <w:tcPr>
            <w:tcW w:w="7581" w:type="dxa"/>
            <w:gridSpan w:val="6"/>
            <w:hideMark/>
          </w:tcPr>
          <w:p w:rsidR="00BE0F5E" w:rsidRPr="00BE0F5E" w:rsidRDefault="00BE0F5E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Объем средств на реализацию Программы</w:t>
            </w:r>
          </w:p>
        </w:tc>
      </w:tr>
      <w:tr w:rsidR="00790213" w:rsidRPr="00BE0F5E" w:rsidTr="00A27BA8">
        <w:trPr>
          <w:trHeight w:val="52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2018 год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2019 год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2020год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2021 год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2022 год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«Формирование современной городской среды в Козыревском  сельском  поселении"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25072507,07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419695,04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3099280,70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2718883,01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4829823,89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14058448,59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2692466,36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396726,65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1336302,64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556664,34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402772,73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9857619,18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20880,35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13498,01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363193,54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2435650,00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7024397,28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1687456,00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600000,00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587456,00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10834965,53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2088,04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1749480,05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1299025,13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1794173,89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6043822,58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Подпрограмма 1 «Современная городская среда в Козыревском сельском  поселении"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2824192,73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419695,04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1351150,45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626177,23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429609,74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2692466,36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396726,65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1336302,64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556664,34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402772,73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121969,18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20880,35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13498,01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63193,54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24397,28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9757,19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2088,04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1349,80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6319,35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2439,73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br/>
              <w:t>Региональный проект «Формирование комфортной городской среды»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2684294,39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279796,70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1351150,45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626177,23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429609,74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2560224,16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264484,45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1336302,64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556664,34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402772,73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115009,06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13920,23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13498,01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63193,54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24397,28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9061,17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1392,02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1349,80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6319,35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2439,73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Основное мероприятие 1 «Благоустройство дворовых территорий»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110350,00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110350,00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98099,88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98099,88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11136,47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11136,47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1113,65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1113,65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Благоустройство дворовых территорий 1.п. Козыревск ул. Советская, 63. Установка скамеек-2 шт</w:t>
            </w:r>
            <w:proofErr w:type="gramStart"/>
            <w:r w:rsidRPr="00BE0F5E">
              <w:t>.(</w:t>
            </w:r>
            <w:proofErr w:type="gramEnd"/>
            <w:r w:rsidRPr="00BE0F5E">
              <w:t xml:space="preserve">минимальный перечень); 2. п. Козыревск ул. Советская, 65. Установка скамеек-2 шт. (минимальный перечень); 3. п. Козыревск, ул. Ленинская, 60. Установка скамеек-2 </w:t>
            </w:r>
            <w:proofErr w:type="spellStart"/>
            <w:r w:rsidRPr="00BE0F5E">
              <w:t>шт</w:t>
            </w:r>
            <w:proofErr w:type="spellEnd"/>
            <w:proofErr w:type="gramStart"/>
            <w:r w:rsidRPr="00BE0F5E">
              <w:t xml:space="preserve"> .</w:t>
            </w:r>
            <w:proofErr w:type="gramEnd"/>
            <w:r w:rsidRPr="00BE0F5E">
              <w:t>(минимальный перечень).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110350,00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110350,00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98099,88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98099,88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11136,47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11136,47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1113,65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1113,65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 </w:t>
            </w:r>
          </w:p>
        </w:tc>
      </w:tr>
      <w:tr w:rsidR="00790213" w:rsidRPr="00BE0F5E" w:rsidTr="00A27BA8">
        <w:trPr>
          <w:trHeight w:val="33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 xml:space="preserve">Основное мероприятие 2 </w:t>
            </w:r>
            <w:r w:rsidRPr="00BE0F5E">
              <w:rPr>
                <w:b/>
                <w:bCs/>
              </w:rPr>
              <w:lastRenderedPageBreak/>
              <w:t>«Благоустройство общественных территорий»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2573944,39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279796,70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1351150,45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515827,23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429609,74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2462124,28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264484,45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1336302,64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458564,46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402772,73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103872,59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13920,23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13498,01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52057,07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24397,28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7947,52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1392,02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1349,80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5205,70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2439,73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Ремонт уличной площади по адресу: п. Козыревск, ул. Ленинская, 54 (устройство покрытий из тротуарной плитки площадью 386 </w:t>
            </w:r>
            <w:proofErr w:type="spellStart"/>
            <w:r w:rsidRPr="00BE0F5E">
              <w:t>кв</w:t>
            </w:r>
            <w:proofErr w:type="gramStart"/>
            <w:r w:rsidRPr="00BE0F5E">
              <w:t>.м</w:t>
            </w:r>
            <w:proofErr w:type="spellEnd"/>
            <w:proofErr w:type="gramEnd"/>
            <w:r w:rsidRPr="00BE0F5E">
              <w:t>, установка бортовых камней 65 метров)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968460,36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968460,36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957818,31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957818,31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9674,94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9674,94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967,11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967,11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3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Обустройство территории возле памятника погибшим в годы ВОВ козыревчанам  (устройство покрытий из тротуарной плитки площадью 113 </w:t>
            </w:r>
            <w:proofErr w:type="spellStart"/>
            <w:r w:rsidRPr="00BE0F5E">
              <w:t>кв</w:t>
            </w:r>
            <w:proofErr w:type="gramStart"/>
            <w:r w:rsidRPr="00BE0F5E">
              <w:t>.м</w:t>
            </w:r>
            <w:proofErr w:type="spellEnd"/>
            <w:proofErr w:type="gramEnd"/>
            <w:r w:rsidRPr="00BE0F5E">
              <w:t>)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382690,09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382690,09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378484,33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378484,33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3823,07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3823,07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382,69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382,69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br w:type="page"/>
            </w:r>
            <w:r w:rsidRPr="00BE0F5E">
              <w:br w:type="page"/>
              <w:t xml:space="preserve">Устройство уличного освещения ул. Белинского </w:t>
            </w:r>
            <w:r w:rsidRPr="00BE0F5E">
              <w:br w:type="page"/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183214,00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183214,00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162858,92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162858,92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18486,29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18486,29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1868,79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1868,79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Обустройство территории возле Стеллы 60 лет Комсомолу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Сквер п. Козыревск, ул. </w:t>
            </w:r>
            <w:proofErr w:type="gramStart"/>
            <w:r w:rsidRPr="00BE0F5E">
              <w:t>Ленинская</w:t>
            </w:r>
            <w:proofErr w:type="gramEnd"/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Устройство беседки на  общественной территории п. Козыревск, берег р. Камчатка (место отдыха)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332613,23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332613,23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295689,33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295689,33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33567,18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33567,18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3356,72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3356,72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Благоустройство дворовой территории ул. Советская 7,9,11,13,15</w:t>
            </w:r>
            <w:r w:rsidRPr="00BE0F5E">
              <w:br/>
            </w:r>
            <w:r w:rsidRPr="00BE0F5E">
              <w:lastRenderedPageBreak/>
              <w:t xml:space="preserve">Минимальный перечень:     </w:t>
            </w:r>
            <w:r w:rsidRPr="00BE0F5E">
              <w:br/>
              <w:t>1.Установка скамеек-3 шт.</w:t>
            </w:r>
            <w:r w:rsidRPr="00BE0F5E">
              <w:br/>
              <w:t>Дополнительный перечень: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76308,22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76308,22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72132,15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72132,15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3796,43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3796,43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379,64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379,64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Благоустройство дворовой территории  ул. Советская 62</w:t>
            </w:r>
            <w:r w:rsidRPr="00BE0F5E">
              <w:br/>
              <w:t xml:space="preserve">Минимальный перечень:     </w:t>
            </w:r>
            <w:r w:rsidRPr="00BE0F5E">
              <w:br/>
              <w:t>1.Установка скамеек-2 шт.</w:t>
            </w:r>
            <w:r w:rsidRPr="00BE0F5E">
              <w:br/>
              <w:t>Дополнительный перечень: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50872,12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50872,12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48088,08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48088,08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2530,95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2530,95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253,09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253,09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Благоустройство дворовой территории ул. Советская 66</w:t>
            </w:r>
            <w:r w:rsidRPr="00BE0F5E">
              <w:br w:type="page"/>
              <w:t xml:space="preserve">Минимальный перечень:     </w:t>
            </w:r>
            <w:r w:rsidRPr="00BE0F5E">
              <w:br w:type="page"/>
              <w:t>1.Установка скамеек-2 шт.</w:t>
            </w:r>
            <w:r w:rsidRPr="00BE0F5E">
              <w:br w:type="page"/>
              <w:t>Дополнительный перечень:</w:t>
            </w:r>
            <w:r w:rsidRPr="00BE0F5E">
              <w:br w:type="page"/>
            </w:r>
            <w:r w:rsidRPr="00BE0F5E">
              <w:br w:type="page"/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478042,13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50872,12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450860,80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48088,07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26928,23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2530,95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253,10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253,10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3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Благоустройство дворовой территории переулок 2-й Рабочий 7</w:t>
            </w:r>
            <w:r w:rsidRPr="00BE0F5E">
              <w:br/>
              <w:t xml:space="preserve">Минимальный перечень:     </w:t>
            </w:r>
            <w:r w:rsidRPr="00BE0F5E">
              <w:br/>
              <w:t>1.Установка скамеек-2 шт.</w:t>
            </w:r>
            <w:r w:rsidRPr="00BE0F5E">
              <w:br/>
              <w:t>Дополнительный перечень: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50872,12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50872,12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48088,08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48088,08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2530,95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2530,95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253,09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253,09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90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lastRenderedPageBreak/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Благоустройство дворовой территории ул. Ленинская, 80</w:t>
            </w:r>
            <w:r w:rsidRPr="00BE0F5E">
              <w:br/>
              <w:t xml:space="preserve">Минимальный перечень:     </w:t>
            </w:r>
            <w:r w:rsidRPr="00BE0F5E">
              <w:br/>
              <w:t>1.Установка скамеек-2 шт.</w:t>
            </w:r>
            <w:r w:rsidRPr="00BE0F5E">
              <w:br/>
              <w:t>Дополнительный перечень: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50872,12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50872,12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48088,07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48088,07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2530,95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2530,95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253,10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253,10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Благоустройство дворовой территории ул. Советская, 63</w:t>
            </w:r>
            <w:r w:rsidRPr="00BE0F5E">
              <w:br/>
              <w:t xml:space="preserve">Минимальный перечень:     </w:t>
            </w:r>
            <w:r w:rsidRPr="00BE0F5E">
              <w:br/>
              <w:t>1.Установка скамеек-2 шт.</w:t>
            </w:r>
            <w:r w:rsidRPr="00BE0F5E">
              <w:br/>
              <w:t>Дополнительный перечень: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429609,74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402772,73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24397,28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2439,73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Благоустройство дворовой территории ул. Советская 65</w:t>
            </w:r>
            <w:r w:rsidRPr="00BE0F5E">
              <w:br/>
              <w:t xml:space="preserve">Минимальный перечень:     </w:t>
            </w:r>
            <w:r w:rsidRPr="00BE0F5E">
              <w:br/>
              <w:t>1.Установка скамеек-2 шт.</w:t>
            </w:r>
            <w:r w:rsidRPr="00BE0F5E">
              <w:br/>
              <w:t>Дополнительный перечень: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02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lastRenderedPageBreak/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lastRenderedPageBreak/>
              <w:t>Благоустройство дворовой территории ул. Ленинская 60</w:t>
            </w:r>
            <w:r w:rsidRPr="00BE0F5E">
              <w:br/>
              <w:t xml:space="preserve">Минимальный перечень:     </w:t>
            </w:r>
            <w:r w:rsidRPr="00BE0F5E">
              <w:br/>
              <w:t>1.Установка скамеек-2 шт.</w:t>
            </w:r>
            <w:r w:rsidRPr="00BE0F5E">
              <w:br/>
              <w:t>Дополнительный перечень: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1.2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Основное мероприятие 2 «Благоустройство общественных территорий»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139898,34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139898,34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132242,20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132242,20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6960,12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6960,12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696,02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696,02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80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49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Площадь возле Поселкового досугового центра «Ракета» по адресу п. Козыревск, ул. Ленинская, 52</w:t>
            </w:r>
            <w:r w:rsidRPr="00BE0F5E">
              <w:br/>
              <w:t>минимальный перечень (приобретение скамеек, урн)</w:t>
            </w:r>
            <w:r w:rsidRPr="00BE0F5E">
              <w:br/>
              <w:t>1.Установка скамеек-3шт.</w:t>
            </w:r>
            <w:r w:rsidRPr="00BE0F5E">
              <w:br/>
              <w:t>2. Установка урн-4 шт.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96100,00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96100,00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90840,79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90840,79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4781,10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4781,10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478,11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478,11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Площадь возле Поселкового досугового центра «Ракета» по адресу п. Козыревск, ул. Ленинская, 52</w:t>
            </w:r>
            <w:r w:rsidRPr="00BE0F5E">
              <w:br/>
              <w:t>минимальный перечень (установка скамеек, урн)</w:t>
            </w:r>
            <w:r w:rsidRPr="00BE0F5E">
              <w:br/>
              <w:t>1.Установка скамеек-3шт.</w:t>
            </w:r>
            <w:r w:rsidRPr="00BE0F5E">
              <w:br/>
              <w:t>2. Установка урн-4 шт.</w:t>
            </w:r>
            <w:r w:rsidRPr="00BE0F5E">
              <w:br/>
            </w:r>
            <w:r w:rsidRPr="00BE0F5E">
              <w:br/>
              <w:t>2. Установка урн-4 шт.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43798,34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43798,34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41401,41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41401,41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2179,02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2179,02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217,91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217,91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Улично-дорожная сеть п. </w:t>
            </w:r>
            <w:r w:rsidRPr="00BE0F5E">
              <w:lastRenderedPageBreak/>
              <w:t xml:space="preserve">Козыревск, с. </w:t>
            </w:r>
            <w:proofErr w:type="gramStart"/>
            <w:r w:rsidRPr="00BE0F5E">
              <w:t>Майское</w:t>
            </w:r>
            <w:proofErr w:type="gramEnd"/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Подпрограмма 2 "Благоустройство территории Козыревского сельского поселения»"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22248314,34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1748130,25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2092705,78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4829823,89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13628838,85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9735650,00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2435650,00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7000000,00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1687456,00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500000,00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600000,00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587456,00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10825208,34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1748130,25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1292705,78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1794173,89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6041382,85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2.1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Основное мероприятие 1 «Капитальный ремонт и ремонт автомобильных дорог общего пользования населенных пунктов Козыревского сельского поселения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2862359,60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352000,00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2210359,60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652000,00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352000,00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287456,00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287456,00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1922903,60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1922903,60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Ремонт и благоустройство остановочного пункта в п. Козыревск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0,00 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300 000,00 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0,00 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0,00 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0,00 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Реализация проекта ДФГ </w:t>
            </w:r>
            <w:r w:rsidRPr="00BE0F5E">
              <w:br/>
              <w:t xml:space="preserve">«Остановочный павильон» в с. </w:t>
            </w:r>
            <w:proofErr w:type="gramStart"/>
            <w:r w:rsidRPr="00BE0F5E">
              <w:t>Майское</w:t>
            </w:r>
            <w:proofErr w:type="gramEnd"/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322000,00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322000,00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322000,00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322000,00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Кадастровые работы по формированию земельного участка, предназначенного для остановочного павильона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Разработка технического задания на проектирование капитального ремонта </w:t>
            </w:r>
            <w:proofErr w:type="spellStart"/>
            <w:r w:rsidRPr="00BE0F5E">
              <w:t>внутрипоселковых</w:t>
            </w:r>
            <w:proofErr w:type="spellEnd"/>
            <w:r w:rsidRPr="00BE0F5E">
              <w:t xml:space="preserve"> дорог в п. Козыревск и </w:t>
            </w:r>
            <w:proofErr w:type="gramStart"/>
            <w:r w:rsidRPr="00BE0F5E">
              <w:t>с</w:t>
            </w:r>
            <w:proofErr w:type="gramEnd"/>
            <w:r w:rsidRPr="00BE0F5E">
              <w:t>. майское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2210359,60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2210359,60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287456,00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287456,00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1922903,60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1922903,60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2.2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Основное мероприятие 2</w:t>
            </w:r>
            <w:r w:rsidRPr="00BE0F5E">
              <w:rPr>
                <w:b/>
                <w:bCs/>
              </w:rPr>
              <w:br/>
              <w:t xml:space="preserve">«Ландшафтная организация территории Козыревского сельского поселения, в том числе </w:t>
            </w:r>
            <w:r w:rsidRPr="00BE0F5E">
              <w:rPr>
                <w:b/>
                <w:bCs/>
              </w:rPr>
              <w:lastRenderedPageBreak/>
              <w:t>озеленение»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2.3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Основное мероприятие 3</w:t>
            </w:r>
            <w:r w:rsidRPr="00BE0F5E">
              <w:rPr>
                <w:b/>
                <w:bCs/>
              </w:rPr>
              <w:br w:type="page"/>
            </w:r>
            <w:r w:rsidRPr="00BE0F5E">
              <w:rPr>
                <w:b/>
                <w:bCs/>
              </w:rPr>
              <w:br w:type="page"/>
              <w:t>«Ремонт и реконструкция элементов архитектуры ландшафта»</w:t>
            </w:r>
            <w:r w:rsidRPr="00BE0F5E">
              <w:rPr>
                <w:b/>
                <w:bCs/>
              </w:rPr>
              <w:br w:type="page"/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2.4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Основное мероприятие 4</w:t>
            </w:r>
            <w:r w:rsidRPr="00BE0F5E">
              <w:rPr>
                <w:b/>
                <w:bCs/>
              </w:rPr>
              <w:br/>
              <w:t>«Приобретение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контейнеров.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303030,30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300000,00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3030,30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2.5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Основное мероприятие 5</w:t>
            </w:r>
            <w:r w:rsidRPr="00BE0F5E">
              <w:rPr>
                <w:b/>
                <w:bCs/>
              </w:rPr>
              <w:br/>
              <w:t>«Ремонт и устройство уличных сетей наружного освещения»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527919,90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320414,40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7505,50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227919,90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20414,40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7505,50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lastRenderedPageBreak/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5.1.Ремонт и устройство уличных сетей наружного освещения ул. Чехова, ул. Лесная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527919,90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320414,40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7505,50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227919,90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20414,40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7505,50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2.6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Основное мероприятие 6</w:t>
            </w:r>
            <w:r w:rsidRPr="00BE0F5E">
              <w:rPr>
                <w:b/>
                <w:bCs/>
              </w:rPr>
              <w:br/>
              <w:t>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9083650,00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2083650,00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7000000,00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9083650,00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2083650,00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7000000,00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Кадастровые работы по формированию земельного участка, предназначенного для места для отдыха жителей</w:t>
            </w:r>
            <w:r w:rsidRPr="00BE0F5E">
              <w:br/>
              <w:t xml:space="preserve"> 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60000,00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60000,00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Реализация проекта ДФГ</w:t>
            </w:r>
            <w:r w:rsidRPr="00BE0F5E">
              <w:br/>
              <w:t xml:space="preserve"> "Место для отдыха жителей"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9023650,00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2023650,00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7000000,00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9023650,00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2023650,00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7000000,00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2.7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Основное мероприятие 7</w:t>
            </w:r>
            <w:r w:rsidRPr="00BE0F5E">
              <w:rPr>
                <w:b/>
                <w:bCs/>
              </w:rPr>
              <w:br/>
              <w:t>«Устройство, проектирование, восстановление детских и других площадок»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Установка детской площадки ул. Советская, 71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2.8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Основное мероприятие 8</w:t>
            </w:r>
            <w:r w:rsidRPr="00BE0F5E">
              <w:rPr>
                <w:b/>
                <w:bCs/>
              </w:rPr>
              <w:br/>
              <w:t>«Иные вопросы в сфере благоустройства»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9474384,84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1548130,25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1792705,78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2073759,49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4107943,45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800000,00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500000,00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8674384,84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1548130,25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1292705,78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1773759,49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4107943,45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Организация уличного освещения в </w:t>
            </w:r>
            <w:r w:rsidRPr="00BE0F5E">
              <w:lastRenderedPageBreak/>
              <w:t xml:space="preserve">п. Козыревск и с. </w:t>
            </w:r>
            <w:proofErr w:type="gramStart"/>
            <w:r w:rsidRPr="00BE0F5E">
              <w:t>Майское</w:t>
            </w:r>
            <w:proofErr w:type="gramEnd"/>
            <w:r w:rsidRPr="00BE0F5E">
              <w:t xml:space="preserve"> 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966092,49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966092,49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966092,49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966092,49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Техническое обслуживание и ремонт наружных</w:t>
            </w:r>
            <w:r w:rsidRPr="00BE0F5E">
              <w:br/>
              <w:t>электрических сетей уличного освещения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300000,00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300000,00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Оплата уличного освещения</w:t>
            </w:r>
            <w:r w:rsidRPr="00BE0F5E">
              <w:br/>
            </w:r>
            <w:r w:rsidRPr="00BE0F5E">
              <w:br/>
            </w:r>
            <w:r w:rsidRPr="00BE0F5E">
              <w:br/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2860374,80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879750,00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1080624,80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900000,00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2860374,80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879750,00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1080624,80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900000,00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Снос ветхих строений в с. </w:t>
            </w:r>
            <w:proofErr w:type="gramStart"/>
            <w:r w:rsidRPr="00BE0F5E">
              <w:t>Майское</w:t>
            </w:r>
            <w:proofErr w:type="gramEnd"/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 xml:space="preserve">Снос аварийного жилищного фонда в п. Козыревск 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456612,05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350000,00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6612,05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300000,00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156612,05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50000,00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6612,05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Снос ветхих строений в п. Козыревск (подсобные постройки)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Ликвидация мест несанкционированного размещения отходов на земельных участках, находящихся в собственности  Козыревского сельского поселения в Камчатском крае, или земельных участках, государственная собственность на которые не разграничена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138781,44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138781,44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138781,44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138781,44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br/>
            </w:r>
            <w:r w:rsidRPr="00BE0F5E">
              <w:br/>
              <w:t>Организация ритуальных услуг и содержание мест захоронения</w:t>
            </w:r>
            <w:r w:rsidRPr="00BE0F5E">
              <w:br/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60000,00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60000,00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60000,00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Организация ритуальных услуг</w:t>
            </w:r>
            <w:r w:rsidRPr="00BE0F5E">
              <w:br/>
            </w:r>
            <w:r w:rsidRPr="00BE0F5E">
              <w:br/>
            </w:r>
            <w:r w:rsidRPr="00BE0F5E">
              <w:br/>
            </w:r>
            <w:r w:rsidRPr="00BE0F5E">
              <w:br/>
            </w:r>
            <w:r w:rsidRPr="00BE0F5E">
              <w:br/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Содержание мест захоронения</w:t>
            </w:r>
            <w:r w:rsidRPr="00BE0F5E">
              <w:br/>
            </w:r>
            <w:r w:rsidRPr="00BE0F5E">
              <w:br/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108759,00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68938,00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19821,00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108759,00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68938,00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19821,00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0F5E">
              <w:t>Обкос</w:t>
            </w:r>
            <w:proofErr w:type="spellEnd"/>
            <w:r w:rsidRPr="00BE0F5E">
              <w:t xml:space="preserve"> территории Козыревского сельского поселения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272510,81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48334,81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104176,00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60000,00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60000,00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272510,81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48334,81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104176,00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60000,00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60000,00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lastRenderedPageBreak/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Благоустройство территории Козыревского сельского поселения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4198654,25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199726,00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588083,98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677667,00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2781331,40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500000,00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500000,00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3698654,25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199726,00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88083,98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677667,00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2781331,40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 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Изготовление аншлагов домов и улиц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12600,00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12600,00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12600,00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12600,00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2.9</w:t>
            </w:r>
          </w:p>
        </w:tc>
        <w:tc>
          <w:tcPr>
            <w:tcW w:w="3339" w:type="dxa"/>
            <w:vMerge w:val="restart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Основное мероприятие 9</w:t>
            </w:r>
            <w:r w:rsidRPr="00BE0F5E">
              <w:rPr>
                <w:b/>
                <w:bCs/>
              </w:rPr>
              <w:br/>
              <w:t>«Проведение мероприятий, направленных на благоустройство территорий объектов, расположенных в населенных пунктах Козыревского сельского поселения, в том числе территорий зданий, строений, сооружений, прилегающих территорий»</w:t>
            </w: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ВСЕГО, в том числе: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0F5E">
              <w:rPr>
                <w:b/>
                <w:bCs/>
              </w:rPr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b/>
                <w:bCs/>
                <w:color w:val="000000"/>
              </w:rPr>
            </w:pPr>
            <w:r w:rsidRPr="00790213">
              <w:rPr>
                <w:b/>
                <w:bCs/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6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федерального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</w:t>
            </w:r>
            <w:proofErr w:type="gramStart"/>
            <w:r w:rsidRPr="00BE0F5E">
              <w:t>дств кр</w:t>
            </w:r>
            <w:proofErr w:type="gramEnd"/>
            <w:r w:rsidRPr="00BE0F5E">
              <w:t>аевого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районного бюджета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31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бюджета поселения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  <w:tr w:rsidR="00790213" w:rsidRPr="00BE0F5E" w:rsidTr="00A27BA8">
        <w:trPr>
          <w:trHeight w:val="825"/>
        </w:trPr>
        <w:tc>
          <w:tcPr>
            <w:tcW w:w="573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9" w:type="dxa"/>
            <w:vMerge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за счет средств внебюджетных фондов</w:t>
            </w:r>
          </w:p>
        </w:tc>
        <w:tc>
          <w:tcPr>
            <w:tcW w:w="1335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193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220" w:type="dxa"/>
            <w:hideMark/>
          </w:tcPr>
          <w:p w:rsidR="00790213" w:rsidRPr="00BE0F5E" w:rsidRDefault="00790213" w:rsidP="00BE0F5E">
            <w:pPr>
              <w:widowControl w:val="0"/>
              <w:autoSpaceDE w:val="0"/>
              <w:autoSpaceDN w:val="0"/>
              <w:adjustRightInd w:val="0"/>
            </w:pPr>
            <w:r w:rsidRPr="00BE0F5E">
              <w:t>0,00</w:t>
            </w:r>
          </w:p>
        </w:tc>
        <w:tc>
          <w:tcPr>
            <w:tcW w:w="1393" w:type="dxa"/>
            <w:vAlign w:val="center"/>
            <w:hideMark/>
          </w:tcPr>
          <w:p w:rsidR="00790213" w:rsidRPr="00790213" w:rsidRDefault="00790213">
            <w:pPr>
              <w:jc w:val="center"/>
              <w:rPr>
                <w:color w:val="000000"/>
              </w:rPr>
            </w:pPr>
            <w:r w:rsidRPr="00790213">
              <w:rPr>
                <w:color w:val="000000"/>
              </w:rPr>
              <w:t>0,00</w:t>
            </w:r>
          </w:p>
        </w:tc>
      </w:tr>
    </w:tbl>
    <w:p w:rsidR="00785103" w:rsidRPr="00785103" w:rsidRDefault="00785103" w:rsidP="00BE0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85103" w:rsidRPr="00785103" w:rsidSect="00BE0F5E">
      <w:footerReference w:type="even" r:id="rId10"/>
      <w:footerReference w:type="defaul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C1" w:rsidRDefault="00D411C1" w:rsidP="00543B85">
      <w:pPr>
        <w:spacing w:after="0" w:line="240" w:lineRule="auto"/>
      </w:pPr>
      <w:r>
        <w:separator/>
      </w:r>
    </w:p>
  </w:endnote>
  <w:endnote w:type="continuationSeparator" w:id="0">
    <w:p w:rsidR="00D411C1" w:rsidRDefault="00D411C1" w:rsidP="005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5" w:rsidRDefault="00EE41C5" w:rsidP="00BE0F5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41C5" w:rsidRDefault="00EE41C5" w:rsidP="00BE0F5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5" w:rsidRDefault="00EE41C5" w:rsidP="00BE0F5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6019D">
      <w:rPr>
        <w:noProof/>
      </w:rPr>
      <w:t>17</w:t>
    </w:r>
    <w:r>
      <w:fldChar w:fldCharType="end"/>
    </w:r>
  </w:p>
  <w:p w:rsidR="00EE41C5" w:rsidRDefault="00EE41C5" w:rsidP="00BE0F5E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5" w:rsidRDefault="00EE41C5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EE41C5" w:rsidRDefault="00EE4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C1" w:rsidRDefault="00D411C1" w:rsidP="00543B85">
      <w:pPr>
        <w:spacing w:after="0" w:line="240" w:lineRule="auto"/>
      </w:pPr>
      <w:r>
        <w:separator/>
      </w:r>
    </w:p>
  </w:footnote>
  <w:footnote w:type="continuationSeparator" w:id="0">
    <w:p w:rsidR="00D411C1" w:rsidRDefault="00D411C1" w:rsidP="005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C2"/>
    <w:multiLevelType w:val="hybridMultilevel"/>
    <w:tmpl w:val="D9E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32807"/>
    <w:multiLevelType w:val="hybridMultilevel"/>
    <w:tmpl w:val="1FDC9360"/>
    <w:lvl w:ilvl="0" w:tplc="724C442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01234EE"/>
    <w:multiLevelType w:val="hybridMultilevel"/>
    <w:tmpl w:val="809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1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5F7436"/>
    <w:multiLevelType w:val="hybridMultilevel"/>
    <w:tmpl w:val="FF8C44AE"/>
    <w:lvl w:ilvl="0" w:tplc="87D682E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46B26851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AB4A78"/>
    <w:multiLevelType w:val="hybridMultilevel"/>
    <w:tmpl w:val="AB28BF8C"/>
    <w:lvl w:ilvl="0" w:tplc="B8A28C74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4">
    <w:nsid w:val="64002706"/>
    <w:multiLevelType w:val="hybridMultilevel"/>
    <w:tmpl w:val="4726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D0F1C"/>
    <w:multiLevelType w:val="hybridMultilevel"/>
    <w:tmpl w:val="60948B70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30"/>
  </w:num>
  <w:num w:numId="5">
    <w:abstractNumId w:val="0"/>
  </w:num>
  <w:num w:numId="6">
    <w:abstractNumId w:val="28"/>
  </w:num>
  <w:num w:numId="7">
    <w:abstractNumId w:val="29"/>
  </w:num>
  <w:num w:numId="8">
    <w:abstractNumId w:val="10"/>
  </w:num>
  <w:num w:numId="9">
    <w:abstractNumId w:val="9"/>
  </w:num>
  <w:num w:numId="10">
    <w:abstractNumId w:val="1"/>
  </w:num>
  <w:num w:numId="11">
    <w:abstractNumId w:val="20"/>
  </w:num>
  <w:num w:numId="12">
    <w:abstractNumId w:val="6"/>
  </w:num>
  <w:num w:numId="13">
    <w:abstractNumId w:val="14"/>
  </w:num>
  <w:num w:numId="14">
    <w:abstractNumId w:val="12"/>
  </w:num>
  <w:num w:numId="15">
    <w:abstractNumId w:val="19"/>
  </w:num>
  <w:num w:numId="16">
    <w:abstractNumId w:val="15"/>
  </w:num>
  <w:num w:numId="17">
    <w:abstractNumId w:val="22"/>
  </w:num>
  <w:num w:numId="18">
    <w:abstractNumId w:val="13"/>
  </w:num>
  <w:num w:numId="19">
    <w:abstractNumId w:val="11"/>
  </w:num>
  <w:num w:numId="20">
    <w:abstractNumId w:val="4"/>
  </w:num>
  <w:num w:numId="21">
    <w:abstractNumId w:val="3"/>
  </w:num>
  <w:num w:numId="22">
    <w:abstractNumId w:val="26"/>
  </w:num>
  <w:num w:numId="23">
    <w:abstractNumId w:val="2"/>
  </w:num>
  <w:num w:numId="24">
    <w:abstractNumId w:val="25"/>
  </w:num>
  <w:num w:numId="25">
    <w:abstractNumId w:val="8"/>
  </w:num>
  <w:num w:numId="26">
    <w:abstractNumId w:val="17"/>
  </w:num>
  <w:num w:numId="27">
    <w:abstractNumId w:val="24"/>
  </w:num>
  <w:num w:numId="28">
    <w:abstractNumId w:val="5"/>
  </w:num>
  <w:num w:numId="29">
    <w:abstractNumId w:val="21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14642"/>
    <w:rsid w:val="00015232"/>
    <w:rsid w:val="00020C1E"/>
    <w:rsid w:val="000356A4"/>
    <w:rsid w:val="00036CAC"/>
    <w:rsid w:val="00045B1F"/>
    <w:rsid w:val="00046703"/>
    <w:rsid w:val="000615A6"/>
    <w:rsid w:val="00073347"/>
    <w:rsid w:val="00087C62"/>
    <w:rsid w:val="00092E20"/>
    <w:rsid w:val="00093FF9"/>
    <w:rsid w:val="000A1531"/>
    <w:rsid w:val="000A169A"/>
    <w:rsid w:val="000A7272"/>
    <w:rsid w:val="000A7495"/>
    <w:rsid w:val="000B60BB"/>
    <w:rsid w:val="000B6423"/>
    <w:rsid w:val="000C258D"/>
    <w:rsid w:val="000C3032"/>
    <w:rsid w:val="000C5AEE"/>
    <w:rsid w:val="000C5E13"/>
    <w:rsid w:val="000C5F9E"/>
    <w:rsid w:val="000D10F8"/>
    <w:rsid w:val="000D56A7"/>
    <w:rsid w:val="000F1DDB"/>
    <w:rsid w:val="000F5765"/>
    <w:rsid w:val="000F6B06"/>
    <w:rsid w:val="000F7D8E"/>
    <w:rsid w:val="0010174F"/>
    <w:rsid w:val="00117BEA"/>
    <w:rsid w:val="001260F8"/>
    <w:rsid w:val="00130DE1"/>
    <w:rsid w:val="001350B4"/>
    <w:rsid w:val="00140F75"/>
    <w:rsid w:val="001629D5"/>
    <w:rsid w:val="00165FB9"/>
    <w:rsid w:val="00170964"/>
    <w:rsid w:val="00170A39"/>
    <w:rsid w:val="0018032D"/>
    <w:rsid w:val="00187C3A"/>
    <w:rsid w:val="001A4909"/>
    <w:rsid w:val="001A5B64"/>
    <w:rsid w:val="001A6071"/>
    <w:rsid w:val="001C4FF7"/>
    <w:rsid w:val="001D46D2"/>
    <w:rsid w:val="001D7AF2"/>
    <w:rsid w:val="001E2407"/>
    <w:rsid w:val="00204195"/>
    <w:rsid w:val="00205476"/>
    <w:rsid w:val="002060F5"/>
    <w:rsid w:val="00206B96"/>
    <w:rsid w:val="0021412D"/>
    <w:rsid w:val="0022047A"/>
    <w:rsid w:val="002259F6"/>
    <w:rsid w:val="00227A2D"/>
    <w:rsid w:val="00227AB6"/>
    <w:rsid w:val="002367BD"/>
    <w:rsid w:val="00243EF9"/>
    <w:rsid w:val="0025221C"/>
    <w:rsid w:val="00256A26"/>
    <w:rsid w:val="002614F3"/>
    <w:rsid w:val="00266B01"/>
    <w:rsid w:val="0027236D"/>
    <w:rsid w:val="00277409"/>
    <w:rsid w:val="00280BE9"/>
    <w:rsid w:val="00292177"/>
    <w:rsid w:val="002936C1"/>
    <w:rsid w:val="002938A3"/>
    <w:rsid w:val="002A6BC8"/>
    <w:rsid w:val="002B02E0"/>
    <w:rsid w:val="002B0383"/>
    <w:rsid w:val="002B774F"/>
    <w:rsid w:val="002C2A0F"/>
    <w:rsid w:val="002C604E"/>
    <w:rsid w:val="002C7D46"/>
    <w:rsid w:val="002D240D"/>
    <w:rsid w:val="002D30F9"/>
    <w:rsid w:val="002D317E"/>
    <w:rsid w:val="002E713C"/>
    <w:rsid w:val="00310023"/>
    <w:rsid w:val="003230B2"/>
    <w:rsid w:val="003425A6"/>
    <w:rsid w:val="00357D08"/>
    <w:rsid w:val="003662BC"/>
    <w:rsid w:val="00366E55"/>
    <w:rsid w:val="0038041A"/>
    <w:rsid w:val="00380B6D"/>
    <w:rsid w:val="003827C0"/>
    <w:rsid w:val="00387F09"/>
    <w:rsid w:val="00392A92"/>
    <w:rsid w:val="003934E3"/>
    <w:rsid w:val="003A37EF"/>
    <w:rsid w:val="003B5D43"/>
    <w:rsid w:val="003C4D08"/>
    <w:rsid w:val="003D0672"/>
    <w:rsid w:val="003D3EB1"/>
    <w:rsid w:val="003D7204"/>
    <w:rsid w:val="003F4BF2"/>
    <w:rsid w:val="00402CFA"/>
    <w:rsid w:val="00406A6D"/>
    <w:rsid w:val="004077F2"/>
    <w:rsid w:val="00410322"/>
    <w:rsid w:val="004162CD"/>
    <w:rsid w:val="004206D8"/>
    <w:rsid w:val="004219EB"/>
    <w:rsid w:val="00426E37"/>
    <w:rsid w:val="004341A1"/>
    <w:rsid w:val="00442AA0"/>
    <w:rsid w:val="00446819"/>
    <w:rsid w:val="00451B16"/>
    <w:rsid w:val="00452855"/>
    <w:rsid w:val="004535B1"/>
    <w:rsid w:val="004558DA"/>
    <w:rsid w:val="00461D7C"/>
    <w:rsid w:val="004705D9"/>
    <w:rsid w:val="0047223A"/>
    <w:rsid w:val="00487839"/>
    <w:rsid w:val="0049122F"/>
    <w:rsid w:val="004A17AA"/>
    <w:rsid w:val="004A341A"/>
    <w:rsid w:val="004A6A1A"/>
    <w:rsid w:val="004C3440"/>
    <w:rsid w:val="004D1BC3"/>
    <w:rsid w:val="004E4F72"/>
    <w:rsid w:val="00501C88"/>
    <w:rsid w:val="00502FB5"/>
    <w:rsid w:val="00511B48"/>
    <w:rsid w:val="00521CA6"/>
    <w:rsid w:val="005261D7"/>
    <w:rsid w:val="00530C2F"/>
    <w:rsid w:val="00530C55"/>
    <w:rsid w:val="005337FA"/>
    <w:rsid w:val="005377B4"/>
    <w:rsid w:val="00543B85"/>
    <w:rsid w:val="00543C19"/>
    <w:rsid w:val="0055100E"/>
    <w:rsid w:val="00565608"/>
    <w:rsid w:val="005744AD"/>
    <w:rsid w:val="00574A49"/>
    <w:rsid w:val="00575E7E"/>
    <w:rsid w:val="00595D20"/>
    <w:rsid w:val="005A3D29"/>
    <w:rsid w:val="005A43DB"/>
    <w:rsid w:val="005A6ECE"/>
    <w:rsid w:val="005B31E4"/>
    <w:rsid w:val="005B7FEC"/>
    <w:rsid w:val="005C366C"/>
    <w:rsid w:val="005C6BD6"/>
    <w:rsid w:val="005C74A3"/>
    <w:rsid w:val="005D2D35"/>
    <w:rsid w:val="005E53F7"/>
    <w:rsid w:val="005E54C3"/>
    <w:rsid w:val="005E7044"/>
    <w:rsid w:val="005F0A65"/>
    <w:rsid w:val="005F2FCE"/>
    <w:rsid w:val="0060061E"/>
    <w:rsid w:val="00603728"/>
    <w:rsid w:val="00611FCA"/>
    <w:rsid w:val="00616FEC"/>
    <w:rsid w:val="00617AF2"/>
    <w:rsid w:val="00626C82"/>
    <w:rsid w:val="00634C48"/>
    <w:rsid w:val="00647293"/>
    <w:rsid w:val="0065086D"/>
    <w:rsid w:val="00660268"/>
    <w:rsid w:val="00660351"/>
    <w:rsid w:val="00667AB5"/>
    <w:rsid w:val="006709C7"/>
    <w:rsid w:val="00675C3E"/>
    <w:rsid w:val="00681738"/>
    <w:rsid w:val="00690F0E"/>
    <w:rsid w:val="006A6A1B"/>
    <w:rsid w:val="006B431B"/>
    <w:rsid w:val="006B7233"/>
    <w:rsid w:val="006B7CA4"/>
    <w:rsid w:val="006C078E"/>
    <w:rsid w:val="006C1A8F"/>
    <w:rsid w:val="006C3186"/>
    <w:rsid w:val="006C674D"/>
    <w:rsid w:val="006D2EBF"/>
    <w:rsid w:val="006E7795"/>
    <w:rsid w:val="006F4934"/>
    <w:rsid w:val="006F6913"/>
    <w:rsid w:val="007051C0"/>
    <w:rsid w:val="00714BFB"/>
    <w:rsid w:val="007234B1"/>
    <w:rsid w:val="00732BD3"/>
    <w:rsid w:val="00733A6C"/>
    <w:rsid w:val="00746820"/>
    <w:rsid w:val="00750756"/>
    <w:rsid w:val="00767BF0"/>
    <w:rsid w:val="00785103"/>
    <w:rsid w:val="0078778C"/>
    <w:rsid w:val="00790213"/>
    <w:rsid w:val="007A1281"/>
    <w:rsid w:val="007A36BA"/>
    <w:rsid w:val="007B55C5"/>
    <w:rsid w:val="007B753F"/>
    <w:rsid w:val="007C088D"/>
    <w:rsid w:val="007C188E"/>
    <w:rsid w:val="007C3AAC"/>
    <w:rsid w:val="007C439F"/>
    <w:rsid w:val="007C7391"/>
    <w:rsid w:val="007D04D6"/>
    <w:rsid w:val="007D2CC7"/>
    <w:rsid w:val="007D4E86"/>
    <w:rsid w:val="007D5FE6"/>
    <w:rsid w:val="007E3C5B"/>
    <w:rsid w:val="007E485F"/>
    <w:rsid w:val="007E66B9"/>
    <w:rsid w:val="007F0EDB"/>
    <w:rsid w:val="007F3954"/>
    <w:rsid w:val="00812E0C"/>
    <w:rsid w:val="00830D72"/>
    <w:rsid w:val="008377D3"/>
    <w:rsid w:val="0084174F"/>
    <w:rsid w:val="00845A43"/>
    <w:rsid w:val="00851B8E"/>
    <w:rsid w:val="00863B72"/>
    <w:rsid w:val="00873916"/>
    <w:rsid w:val="00874C37"/>
    <w:rsid w:val="00875BD7"/>
    <w:rsid w:val="008865FA"/>
    <w:rsid w:val="0089337A"/>
    <w:rsid w:val="008946EF"/>
    <w:rsid w:val="00896471"/>
    <w:rsid w:val="008A037B"/>
    <w:rsid w:val="008A463D"/>
    <w:rsid w:val="008A54E3"/>
    <w:rsid w:val="008B13D8"/>
    <w:rsid w:val="008B219A"/>
    <w:rsid w:val="008C0646"/>
    <w:rsid w:val="008C07C4"/>
    <w:rsid w:val="008C09F4"/>
    <w:rsid w:val="008C590F"/>
    <w:rsid w:val="008C6137"/>
    <w:rsid w:val="008C68B7"/>
    <w:rsid w:val="008D0F55"/>
    <w:rsid w:val="008D6349"/>
    <w:rsid w:val="008E4060"/>
    <w:rsid w:val="008E69E9"/>
    <w:rsid w:val="008F394E"/>
    <w:rsid w:val="008F66E9"/>
    <w:rsid w:val="00920F95"/>
    <w:rsid w:val="00923D24"/>
    <w:rsid w:val="00924DBA"/>
    <w:rsid w:val="0093004B"/>
    <w:rsid w:val="009322F7"/>
    <w:rsid w:val="009325A0"/>
    <w:rsid w:val="0093422A"/>
    <w:rsid w:val="009570F2"/>
    <w:rsid w:val="009721C3"/>
    <w:rsid w:val="00974C95"/>
    <w:rsid w:val="00976D6C"/>
    <w:rsid w:val="00982470"/>
    <w:rsid w:val="009908C0"/>
    <w:rsid w:val="009B07FA"/>
    <w:rsid w:val="009C2316"/>
    <w:rsid w:val="009C4D06"/>
    <w:rsid w:val="009C7699"/>
    <w:rsid w:val="009D25F5"/>
    <w:rsid w:val="009D3EA4"/>
    <w:rsid w:val="009E70F0"/>
    <w:rsid w:val="009F06CD"/>
    <w:rsid w:val="00A0660F"/>
    <w:rsid w:val="00A077A1"/>
    <w:rsid w:val="00A171D6"/>
    <w:rsid w:val="00A21B15"/>
    <w:rsid w:val="00A239CE"/>
    <w:rsid w:val="00A260B9"/>
    <w:rsid w:val="00A43AD0"/>
    <w:rsid w:val="00A45951"/>
    <w:rsid w:val="00A54A36"/>
    <w:rsid w:val="00A56CD8"/>
    <w:rsid w:val="00A5742E"/>
    <w:rsid w:val="00A6019D"/>
    <w:rsid w:val="00A60930"/>
    <w:rsid w:val="00A6179B"/>
    <w:rsid w:val="00A644E5"/>
    <w:rsid w:val="00A64F8F"/>
    <w:rsid w:val="00A737EA"/>
    <w:rsid w:val="00A76A10"/>
    <w:rsid w:val="00A777F3"/>
    <w:rsid w:val="00A82592"/>
    <w:rsid w:val="00A844E0"/>
    <w:rsid w:val="00A85C06"/>
    <w:rsid w:val="00A878A2"/>
    <w:rsid w:val="00A95D8C"/>
    <w:rsid w:val="00A963CE"/>
    <w:rsid w:val="00AB48E0"/>
    <w:rsid w:val="00AB69A1"/>
    <w:rsid w:val="00AD682B"/>
    <w:rsid w:val="00AD75F0"/>
    <w:rsid w:val="00B1111B"/>
    <w:rsid w:val="00B13209"/>
    <w:rsid w:val="00B1434D"/>
    <w:rsid w:val="00B15057"/>
    <w:rsid w:val="00B21195"/>
    <w:rsid w:val="00B261FB"/>
    <w:rsid w:val="00B27645"/>
    <w:rsid w:val="00B33424"/>
    <w:rsid w:val="00B40495"/>
    <w:rsid w:val="00B46275"/>
    <w:rsid w:val="00B55BAD"/>
    <w:rsid w:val="00B715C8"/>
    <w:rsid w:val="00B764BD"/>
    <w:rsid w:val="00B83630"/>
    <w:rsid w:val="00BA76A5"/>
    <w:rsid w:val="00BB27DE"/>
    <w:rsid w:val="00BB3405"/>
    <w:rsid w:val="00BC2301"/>
    <w:rsid w:val="00BE0F5E"/>
    <w:rsid w:val="00BE391A"/>
    <w:rsid w:val="00BF2676"/>
    <w:rsid w:val="00BF442A"/>
    <w:rsid w:val="00C012F7"/>
    <w:rsid w:val="00C0319C"/>
    <w:rsid w:val="00C050AA"/>
    <w:rsid w:val="00C122FD"/>
    <w:rsid w:val="00C25ADF"/>
    <w:rsid w:val="00C26C56"/>
    <w:rsid w:val="00C27A33"/>
    <w:rsid w:val="00C325F1"/>
    <w:rsid w:val="00C63289"/>
    <w:rsid w:val="00C7195F"/>
    <w:rsid w:val="00C71A38"/>
    <w:rsid w:val="00C7591C"/>
    <w:rsid w:val="00C779E0"/>
    <w:rsid w:val="00C809DD"/>
    <w:rsid w:val="00C867D3"/>
    <w:rsid w:val="00C876D0"/>
    <w:rsid w:val="00C92845"/>
    <w:rsid w:val="00C93107"/>
    <w:rsid w:val="00C94ACE"/>
    <w:rsid w:val="00CB17CE"/>
    <w:rsid w:val="00CB582D"/>
    <w:rsid w:val="00CB7C4C"/>
    <w:rsid w:val="00CC63B7"/>
    <w:rsid w:val="00CC78D6"/>
    <w:rsid w:val="00CE1135"/>
    <w:rsid w:val="00CE425E"/>
    <w:rsid w:val="00CE60B7"/>
    <w:rsid w:val="00CE7FCF"/>
    <w:rsid w:val="00CF1898"/>
    <w:rsid w:val="00CF21F6"/>
    <w:rsid w:val="00D179F4"/>
    <w:rsid w:val="00D225E1"/>
    <w:rsid w:val="00D2296C"/>
    <w:rsid w:val="00D26774"/>
    <w:rsid w:val="00D411C1"/>
    <w:rsid w:val="00D44D93"/>
    <w:rsid w:val="00D45242"/>
    <w:rsid w:val="00D51454"/>
    <w:rsid w:val="00D713AB"/>
    <w:rsid w:val="00D77599"/>
    <w:rsid w:val="00D9189C"/>
    <w:rsid w:val="00D920CB"/>
    <w:rsid w:val="00D94805"/>
    <w:rsid w:val="00DA37F0"/>
    <w:rsid w:val="00DC2DCD"/>
    <w:rsid w:val="00DC4094"/>
    <w:rsid w:val="00DE4CDC"/>
    <w:rsid w:val="00DF4613"/>
    <w:rsid w:val="00DF797F"/>
    <w:rsid w:val="00E03C41"/>
    <w:rsid w:val="00E1145F"/>
    <w:rsid w:val="00E13FD1"/>
    <w:rsid w:val="00E14FB6"/>
    <w:rsid w:val="00E16D95"/>
    <w:rsid w:val="00E20AE7"/>
    <w:rsid w:val="00E3487A"/>
    <w:rsid w:val="00E53668"/>
    <w:rsid w:val="00E64087"/>
    <w:rsid w:val="00E77725"/>
    <w:rsid w:val="00E93C0D"/>
    <w:rsid w:val="00E9517E"/>
    <w:rsid w:val="00EA153F"/>
    <w:rsid w:val="00EB4D19"/>
    <w:rsid w:val="00ED41B6"/>
    <w:rsid w:val="00EE41C5"/>
    <w:rsid w:val="00EE4E01"/>
    <w:rsid w:val="00EF4213"/>
    <w:rsid w:val="00EF634D"/>
    <w:rsid w:val="00F138E6"/>
    <w:rsid w:val="00F143A9"/>
    <w:rsid w:val="00F1462B"/>
    <w:rsid w:val="00F14674"/>
    <w:rsid w:val="00F160B3"/>
    <w:rsid w:val="00F227F7"/>
    <w:rsid w:val="00F3369D"/>
    <w:rsid w:val="00F34F4F"/>
    <w:rsid w:val="00F40C9B"/>
    <w:rsid w:val="00F41F80"/>
    <w:rsid w:val="00F44EA3"/>
    <w:rsid w:val="00F51B14"/>
    <w:rsid w:val="00F535A9"/>
    <w:rsid w:val="00F53F23"/>
    <w:rsid w:val="00F55555"/>
    <w:rsid w:val="00F56665"/>
    <w:rsid w:val="00F6025D"/>
    <w:rsid w:val="00F623BF"/>
    <w:rsid w:val="00F73E28"/>
    <w:rsid w:val="00F772AA"/>
    <w:rsid w:val="00F7784A"/>
    <w:rsid w:val="00F95666"/>
    <w:rsid w:val="00FA1DED"/>
    <w:rsid w:val="00FA7A32"/>
    <w:rsid w:val="00FB2C0C"/>
    <w:rsid w:val="00FB3409"/>
    <w:rsid w:val="00FC1B3B"/>
    <w:rsid w:val="00FC47C9"/>
    <w:rsid w:val="00FE7458"/>
    <w:rsid w:val="00FE78D1"/>
    <w:rsid w:val="00FF209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paragraph" w:styleId="1">
    <w:name w:val="heading 1"/>
    <w:basedOn w:val="a"/>
    <w:next w:val="a"/>
    <w:link w:val="10"/>
    <w:uiPriority w:val="99"/>
    <w:qFormat/>
    <w:rsid w:val="00785103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8510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  <w:style w:type="character" w:customStyle="1" w:styleId="10">
    <w:name w:val="Заголовок 1 Знак"/>
    <w:basedOn w:val="a0"/>
    <w:link w:val="1"/>
    <w:uiPriority w:val="99"/>
    <w:rsid w:val="0078510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851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785103"/>
  </w:style>
  <w:style w:type="character" w:customStyle="1" w:styleId="WW-Absatz-Standardschriftart">
    <w:name w:val="WW-Absatz-Standardschriftart"/>
    <w:uiPriority w:val="99"/>
    <w:rsid w:val="00785103"/>
  </w:style>
  <w:style w:type="character" w:customStyle="1" w:styleId="WW-Absatz-Standardschriftart1">
    <w:name w:val="WW-Absatz-Standardschriftart1"/>
    <w:uiPriority w:val="99"/>
    <w:rsid w:val="00785103"/>
  </w:style>
  <w:style w:type="character" w:customStyle="1" w:styleId="WW8Num1z0">
    <w:name w:val="WW8Num1z0"/>
    <w:uiPriority w:val="99"/>
    <w:rsid w:val="00785103"/>
    <w:rPr>
      <w:rFonts w:ascii="Courier New" w:hAnsi="Courier New"/>
    </w:rPr>
  </w:style>
  <w:style w:type="character" w:customStyle="1" w:styleId="WW8Num1z1">
    <w:name w:val="WW8Num1z1"/>
    <w:uiPriority w:val="99"/>
    <w:rsid w:val="00785103"/>
    <w:rPr>
      <w:rFonts w:ascii="Courier New" w:hAnsi="Courier New"/>
    </w:rPr>
  </w:style>
  <w:style w:type="character" w:customStyle="1" w:styleId="WW8Num1z2">
    <w:name w:val="WW8Num1z2"/>
    <w:uiPriority w:val="99"/>
    <w:rsid w:val="00785103"/>
    <w:rPr>
      <w:rFonts w:ascii="Wingdings" w:hAnsi="Wingdings"/>
    </w:rPr>
  </w:style>
  <w:style w:type="character" w:customStyle="1" w:styleId="WW8Num1z3">
    <w:name w:val="WW8Num1z3"/>
    <w:uiPriority w:val="99"/>
    <w:rsid w:val="00785103"/>
    <w:rPr>
      <w:rFonts w:ascii="Symbol" w:hAnsi="Symbol"/>
    </w:rPr>
  </w:style>
  <w:style w:type="character" w:customStyle="1" w:styleId="11">
    <w:name w:val="Основной шрифт абзаца1"/>
    <w:uiPriority w:val="99"/>
    <w:rsid w:val="00785103"/>
  </w:style>
  <w:style w:type="paragraph" w:customStyle="1" w:styleId="ab">
    <w:name w:val="Заголовок"/>
    <w:basedOn w:val="a"/>
    <w:next w:val="ac"/>
    <w:uiPriority w:val="99"/>
    <w:rsid w:val="0078510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851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785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rsid w:val="0078510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8510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78510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table" w:styleId="af">
    <w:name w:val="Table Grid"/>
    <w:basedOn w:val="a1"/>
    <w:uiPriority w:val="59"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785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rsid w:val="00785103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785103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85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rsid w:val="00785103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785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7851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851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7851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785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785103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5">
    <w:name w:val="Основной текст1"/>
    <w:link w:val="bodytext"/>
    <w:uiPriority w:val="99"/>
    <w:rsid w:val="007851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78510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9">
    <w:name w:val="Normal (Web)"/>
    <w:aliases w:val="Обычный (Web)1,Обычный (веб)1,Обычный (веб)11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85103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78510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1"/>
    <w:basedOn w:val="a"/>
    <w:uiPriority w:val="99"/>
    <w:rsid w:val="00785103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785103"/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Гипертекстовая ссылка"/>
    <w:uiPriority w:val="99"/>
    <w:rsid w:val="00785103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rsid w:val="00785103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785103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78510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785103"/>
    <w:rPr>
      <w:rFonts w:cs="Times New Roman"/>
      <w:b/>
    </w:rPr>
  </w:style>
  <w:style w:type="paragraph" w:customStyle="1" w:styleId="BodyTextKeep">
    <w:name w:val="Body Text Keep"/>
    <w:basedOn w:val="ac"/>
    <w:link w:val="BodyTextKeepChar"/>
    <w:uiPriority w:val="99"/>
    <w:rsid w:val="00785103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785103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7851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851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7851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785103"/>
  </w:style>
  <w:style w:type="paragraph" w:styleId="aff0">
    <w:name w:val="No Spacing"/>
    <w:link w:val="aff"/>
    <w:uiPriority w:val="99"/>
    <w:qFormat/>
    <w:rsid w:val="00785103"/>
    <w:pPr>
      <w:spacing w:after="0" w:line="240" w:lineRule="auto"/>
    </w:pPr>
  </w:style>
  <w:style w:type="paragraph" w:customStyle="1" w:styleId="Default">
    <w:name w:val="Default"/>
    <w:rsid w:val="00785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785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rsid w:val="00785103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xl65">
    <w:name w:val="xl65"/>
    <w:basedOn w:val="a"/>
    <w:rsid w:val="00BE0F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E0F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BE0F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BE0F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BE0F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E0F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E0F5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E0F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E0F5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E0F5E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E0F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E0F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E0F5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E0F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E0F5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E0F5E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E0F5E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E0F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E0F5E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E0F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E0F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E0F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E0F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E0F5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E0F5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E0F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E0F5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E0F5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E0F5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E0F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E0F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paragraph" w:styleId="1">
    <w:name w:val="heading 1"/>
    <w:basedOn w:val="a"/>
    <w:next w:val="a"/>
    <w:link w:val="10"/>
    <w:uiPriority w:val="99"/>
    <w:qFormat/>
    <w:rsid w:val="00785103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8510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  <w:style w:type="character" w:customStyle="1" w:styleId="10">
    <w:name w:val="Заголовок 1 Знак"/>
    <w:basedOn w:val="a0"/>
    <w:link w:val="1"/>
    <w:uiPriority w:val="99"/>
    <w:rsid w:val="0078510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851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785103"/>
  </w:style>
  <w:style w:type="character" w:customStyle="1" w:styleId="WW-Absatz-Standardschriftart">
    <w:name w:val="WW-Absatz-Standardschriftart"/>
    <w:uiPriority w:val="99"/>
    <w:rsid w:val="00785103"/>
  </w:style>
  <w:style w:type="character" w:customStyle="1" w:styleId="WW-Absatz-Standardschriftart1">
    <w:name w:val="WW-Absatz-Standardschriftart1"/>
    <w:uiPriority w:val="99"/>
    <w:rsid w:val="00785103"/>
  </w:style>
  <w:style w:type="character" w:customStyle="1" w:styleId="WW8Num1z0">
    <w:name w:val="WW8Num1z0"/>
    <w:uiPriority w:val="99"/>
    <w:rsid w:val="00785103"/>
    <w:rPr>
      <w:rFonts w:ascii="Courier New" w:hAnsi="Courier New"/>
    </w:rPr>
  </w:style>
  <w:style w:type="character" w:customStyle="1" w:styleId="WW8Num1z1">
    <w:name w:val="WW8Num1z1"/>
    <w:uiPriority w:val="99"/>
    <w:rsid w:val="00785103"/>
    <w:rPr>
      <w:rFonts w:ascii="Courier New" w:hAnsi="Courier New"/>
    </w:rPr>
  </w:style>
  <w:style w:type="character" w:customStyle="1" w:styleId="WW8Num1z2">
    <w:name w:val="WW8Num1z2"/>
    <w:uiPriority w:val="99"/>
    <w:rsid w:val="00785103"/>
    <w:rPr>
      <w:rFonts w:ascii="Wingdings" w:hAnsi="Wingdings"/>
    </w:rPr>
  </w:style>
  <w:style w:type="character" w:customStyle="1" w:styleId="WW8Num1z3">
    <w:name w:val="WW8Num1z3"/>
    <w:uiPriority w:val="99"/>
    <w:rsid w:val="00785103"/>
    <w:rPr>
      <w:rFonts w:ascii="Symbol" w:hAnsi="Symbol"/>
    </w:rPr>
  </w:style>
  <w:style w:type="character" w:customStyle="1" w:styleId="11">
    <w:name w:val="Основной шрифт абзаца1"/>
    <w:uiPriority w:val="99"/>
    <w:rsid w:val="00785103"/>
  </w:style>
  <w:style w:type="paragraph" w:customStyle="1" w:styleId="ab">
    <w:name w:val="Заголовок"/>
    <w:basedOn w:val="a"/>
    <w:next w:val="ac"/>
    <w:uiPriority w:val="99"/>
    <w:rsid w:val="0078510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851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785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rsid w:val="0078510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8510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78510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table" w:styleId="af">
    <w:name w:val="Table Grid"/>
    <w:basedOn w:val="a1"/>
    <w:uiPriority w:val="59"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785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rsid w:val="00785103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785103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85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rsid w:val="00785103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785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7851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851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7851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785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785103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5">
    <w:name w:val="Основной текст1"/>
    <w:link w:val="bodytext"/>
    <w:uiPriority w:val="99"/>
    <w:rsid w:val="007851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78510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9">
    <w:name w:val="Normal (Web)"/>
    <w:aliases w:val="Обычный (Web)1,Обычный (веб)1,Обычный (веб)11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85103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78510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1"/>
    <w:basedOn w:val="a"/>
    <w:uiPriority w:val="99"/>
    <w:rsid w:val="00785103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785103"/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Гипертекстовая ссылка"/>
    <w:uiPriority w:val="99"/>
    <w:rsid w:val="00785103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rsid w:val="00785103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785103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78510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785103"/>
    <w:rPr>
      <w:rFonts w:cs="Times New Roman"/>
      <w:b/>
    </w:rPr>
  </w:style>
  <w:style w:type="paragraph" w:customStyle="1" w:styleId="BodyTextKeep">
    <w:name w:val="Body Text Keep"/>
    <w:basedOn w:val="ac"/>
    <w:link w:val="BodyTextKeepChar"/>
    <w:uiPriority w:val="99"/>
    <w:rsid w:val="00785103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785103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7851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851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7851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785103"/>
  </w:style>
  <w:style w:type="paragraph" w:styleId="aff0">
    <w:name w:val="No Spacing"/>
    <w:link w:val="aff"/>
    <w:uiPriority w:val="99"/>
    <w:qFormat/>
    <w:rsid w:val="00785103"/>
    <w:pPr>
      <w:spacing w:after="0" w:line="240" w:lineRule="auto"/>
    </w:pPr>
  </w:style>
  <w:style w:type="paragraph" w:customStyle="1" w:styleId="Default">
    <w:name w:val="Default"/>
    <w:rsid w:val="00785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785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rsid w:val="00785103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xl65">
    <w:name w:val="xl65"/>
    <w:basedOn w:val="a"/>
    <w:rsid w:val="00BE0F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E0F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BE0F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BE0F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BE0F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E0F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E0F5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E0F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E0F5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E0F5E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E0F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E0F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E0F5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E0F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E0F5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E0F5E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E0F5E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E0F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E0F5E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E0F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E0F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E0F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E0F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E0F5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E0F5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E0F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E0F5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E0F5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E0F5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E0F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E0F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ACB0-14A1-4487-A18D-E90CA2B4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2022-03-08T20:57:00Z</cp:lastPrinted>
  <dcterms:created xsi:type="dcterms:W3CDTF">2022-03-08T22:54:00Z</dcterms:created>
  <dcterms:modified xsi:type="dcterms:W3CDTF">2022-03-08T22:54:00Z</dcterms:modified>
</cp:coreProperties>
</file>