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B5" w:rsidRPr="00C158B5" w:rsidRDefault="00C158B5" w:rsidP="00C158B5">
      <w:pPr>
        <w:pStyle w:val="1"/>
        <w:shd w:val="clear" w:color="auto" w:fill="auto"/>
        <w:spacing w:before="0" w:after="0" w:line="480" w:lineRule="exact"/>
        <w:ind w:left="40" w:right="63" w:hanging="40"/>
        <w:jc w:val="center"/>
        <w:rPr>
          <w:sz w:val="32"/>
          <w:szCs w:val="32"/>
        </w:rPr>
      </w:pPr>
      <w:r>
        <w:rPr>
          <w:sz w:val="32"/>
          <w:szCs w:val="32"/>
          <w:lang w:val="ru-RU"/>
        </w:rPr>
        <w:t>С</w:t>
      </w:r>
      <w:r w:rsidRPr="00C158B5">
        <w:rPr>
          <w:sz w:val="32"/>
          <w:szCs w:val="32"/>
        </w:rPr>
        <w:t xml:space="preserve"> 9 по 13 ноября 2020 года </w:t>
      </w:r>
      <w:r>
        <w:rPr>
          <w:sz w:val="32"/>
          <w:szCs w:val="32"/>
          <w:lang w:val="ru-RU"/>
        </w:rPr>
        <w:t xml:space="preserve">проводится </w:t>
      </w:r>
      <w:r w:rsidRPr="00C158B5">
        <w:rPr>
          <w:sz w:val="32"/>
          <w:szCs w:val="32"/>
        </w:rPr>
        <w:t>крупнейшее</w:t>
      </w:r>
      <w:r>
        <w:rPr>
          <w:sz w:val="32"/>
          <w:szCs w:val="32"/>
          <w:lang w:val="ru-RU"/>
        </w:rPr>
        <w:t>е</w:t>
      </w:r>
      <w:r w:rsidRPr="00C158B5">
        <w:rPr>
          <w:sz w:val="32"/>
          <w:szCs w:val="32"/>
        </w:rPr>
        <w:t xml:space="preserve"> отраслево</w:t>
      </w:r>
      <w:r>
        <w:rPr>
          <w:sz w:val="32"/>
          <w:szCs w:val="32"/>
          <w:lang w:val="ru-RU"/>
        </w:rPr>
        <w:t>е</w:t>
      </w:r>
      <w:r w:rsidRPr="00C158B5">
        <w:rPr>
          <w:sz w:val="32"/>
          <w:szCs w:val="32"/>
        </w:rPr>
        <w:t xml:space="preserve"> </w:t>
      </w:r>
      <w:proofErr w:type="spellStart"/>
      <w:r w:rsidRPr="00C158B5">
        <w:rPr>
          <w:sz w:val="32"/>
          <w:szCs w:val="32"/>
        </w:rPr>
        <w:t>мероприят</w:t>
      </w:r>
      <w:r>
        <w:rPr>
          <w:sz w:val="32"/>
          <w:szCs w:val="32"/>
          <w:lang w:val="ru-RU"/>
        </w:rPr>
        <w:t>ие</w:t>
      </w:r>
      <w:proofErr w:type="spellEnd"/>
      <w:r w:rsidRPr="00C158B5">
        <w:rPr>
          <w:sz w:val="32"/>
          <w:szCs w:val="32"/>
        </w:rPr>
        <w:t>я в сфере розничной торговл</w:t>
      </w:r>
      <w:proofErr w:type="gramStart"/>
      <w:r w:rsidRPr="00C158B5">
        <w:rPr>
          <w:sz w:val="32"/>
          <w:szCs w:val="32"/>
        </w:rPr>
        <w:t>и-</w:t>
      </w:r>
      <w:proofErr w:type="gramEnd"/>
      <w:r w:rsidRPr="00C158B5">
        <w:rPr>
          <w:sz w:val="32"/>
          <w:szCs w:val="32"/>
        </w:rPr>
        <w:t xml:space="preserve"> Международный бизнес форум «Неделя Ритейла» (далее - Форум), организованный Министерством промышленности и торговли Российской Федерации и Российской ассоциацией экспертов рынка ритейла.</w:t>
      </w:r>
    </w:p>
    <w:p w:rsidR="00C158B5" w:rsidRPr="00C158B5" w:rsidRDefault="00C158B5" w:rsidP="00C158B5">
      <w:pPr>
        <w:pStyle w:val="1"/>
        <w:shd w:val="clear" w:color="auto" w:fill="auto"/>
        <w:spacing w:before="0" w:after="0" w:line="480" w:lineRule="exact"/>
        <w:ind w:left="40" w:right="63" w:hanging="40"/>
        <w:jc w:val="center"/>
        <w:rPr>
          <w:sz w:val="32"/>
          <w:szCs w:val="32"/>
        </w:rPr>
      </w:pPr>
      <w:r w:rsidRPr="00C158B5">
        <w:rPr>
          <w:sz w:val="32"/>
          <w:szCs w:val="32"/>
        </w:rPr>
        <w:t xml:space="preserve">Впервые Форум пройдет в онлайн формате на базе цифровой платформы </w:t>
      </w:r>
      <w:r w:rsidRPr="00C158B5">
        <w:rPr>
          <w:sz w:val="32"/>
          <w:szCs w:val="32"/>
          <w:lang w:val="en-US"/>
        </w:rPr>
        <w:t>Global</w:t>
      </w:r>
      <w:r w:rsidRPr="00C158B5">
        <w:rPr>
          <w:sz w:val="32"/>
          <w:szCs w:val="32"/>
          <w:lang w:val="ru-RU"/>
        </w:rPr>
        <w:t xml:space="preserve"> </w:t>
      </w:r>
      <w:r w:rsidRPr="00C158B5">
        <w:rPr>
          <w:sz w:val="32"/>
          <w:szCs w:val="32"/>
          <w:lang w:val="en-US"/>
        </w:rPr>
        <w:t>Retail</w:t>
      </w:r>
      <w:r w:rsidRPr="00C158B5">
        <w:rPr>
          <w:sz w:val="32"/>
          <w:szCs w:val="32"/>
          <w:lang w:val="ru-RU"/>
        </w:rPr>
        <w:t xml:space="preserve"> </w:t>
      </w:r>
      <w:r w:rsidRPr="00C158B5">
        <w:rPr>
          <w:sz w:val="32"/>
          <w:szCs w:val="32"/>
          <w:lang w:val="en-US"/>
        </w:rPr>
        <w:t>Week</w:t>
      </w:r>
      <w:r w:rsidRPr="00C158B5">
        <w:rPr>
          <w:sz w:val="32"/>
          <w:szCs w:val="32"/>
          <w:lang w:val="ru-RU"/>
        </w:rPr>
        <w:t xml:space="preserve">, </w:t>
      </w:r>
      <w:r w:rsidRPr="00C158B5">
        <w:rPr>
          <w:sz w:val="32"/>
          <w:szCs w:val="32"/>
        </w:rPr>
        <w:t xml:space="preserve">будут предложены новые форматы участия </w:t>
      </w:r>
      <w:proofErr w:type="spellStart"/>
      <w:r w:rsidRPr="00C158B5">
        <w:rPr>
          <w:sz w:val="32"/>
          <w:szCs w:val="32"/>
        </w:rPr>
        <w:t>нетворкинга</w:t>
      </w:r>
      <w:proofErr w:type="spellEnd"/>
      <w:r w:rsidRPr="00C158B5">
        <w:rPr>
          <w:sz w:val="32"/>
          <w:szCs w:val="32"/>
        </w:rPr>
        <w:t>, проведение встреч, продвижение бизнеса, «застройки» цифрового стенда.</w:t>
      </w:r>
    </w:p>
    <w:p w:rsidR="006E3F6D" w:rsidRPr="00C158B5" w:rsidRDefault="006E3F6D" w:rsidP="00C158B5">
      <w:pPr>
        <w:ind w:right="63"/>
        <w:rPr>
          <w:rFonts w:ascii="Times New Roman" w:hAnsi="Times New Roman" w:cs="Times New Roman"/>
          <w:sz w:val="28"/>
          <w:szCs w:val="28"/>
        </w:rPr>
      </w:pPr>
    </w:p>
    <w:p w:rsidR="006E3F6D" w:rsidRDefault="006E3F6D" w:rsidP="00C158B5">
      <w:pPr>
        <w:pStyle w:val="40"/>
        <w:shd w:val="clear" w:color="auto" w:fill="auto"/>
      </w:pPr>
      <w:bookmarkStart w:id="0" w:name="_GoBack"/>
      <w:bookmarkEnd w:id="0"/>
    </w:p>
    <w:sectPr w:rsidR="006E3F6D" w:rsidSect="00C158B5">
      <w:pgSz w:w="11905" w:h="16837"/>
      <w:pgMar w:top="993" w:right="565" w:bottom="778" w:left="17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FE" w:rsidRDefault="00BB23FE">
      <w:r>
        <w:separator/>
      </w:r>
    </w:p>
  </w:endnote>
  <w:endnote w:type="continuationSeparator" w:id="0">
    <w:p w:rsidR="00BB23FE" w:rsidRDefault="00BB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FE" w:rsidRDefault="00BB23FE"/>
  </w:footnote>
  <w:footnote w:type="continuationSeparator" w:id="0">
    <w:p w:rsidR="00BB23FE" w:rsidRDefault="00BB23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3F6D"/>
    <w:rsid w:val="006E3F6D"/>
    <w:rsid w:val="00BB23FE"/>
    <w:rsid w:val="00C1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70" w:lineRule="exact"/>
      <w:ind w:firstLine="14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Антон Витальевич</dc:creator>
  <cp:keywords/>
  <cp:lastModifiedBy>User</cp:lastModifiedBy>
  <cp:revision>2</cp:revision>
  <dcterms:created xsi:type="dcterms:W3CDTF">2020-11-05T00:55:00Z</dcterms:created>
  <dcterms:modified xsi:type="dcterms:W3CDTF">2020-11-05T00:58:00Z</dcterms:modified>
</cp:coreProperties>
</file>