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CD" w:rsidRPr="00CD65CD" w:rsidRDefault="00CD65CD" w:rsidP="00CD65CD">
      <w:pPr>
        <w:jc w:val="center"/>
        <w:rPr>
          <w:rFonts w:ascii="Times New Roman" w:hAnsi="Times New Roman" w:cs="Times New Roman"/>
          <w:b/>
          <w:sz w:val="18"/>
        </w:rPr>
      </w:pPr>
      <w:r w:rsidRPr="00CD65CD"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>
            <wp:extent cx="4572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5CD" w:rsidRPr="00CD65CD" w:rsidRDefault="00CD65CD" w:rsidP="00CD65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65CD">
        <w:rPr>
          <w:rFonts w:ascii="Times New Roman" w:hAnsi="Times New Roman" w:cs="Times New Roman"/>
        </w:rPr>
        <w:t>Российская Федерация</w:t>
      </w:r>
    </w:p>
    <w:p w:rsidR="00CD65CD" w:rsidRPr="00CD65CD" w:rsidRDefault="00CD65CD" w:rsidP="00CD65CD">
      <w:pPr>
        <w:pStyle w:val="1"/>
        <w:jc w:val="center"/>
        <w:rPr>
          <w:szCs w:val="24"/>
        </w:rPr>
      </w:pPr>
      <w:r w:rsidRPr="00CD65CD">
        <w:rPr>
          <w:szCs w:val="24"/>
        </w:rPr>
        <w:t>Камчатский край</w:t>
      </w:r>
    </w:p>
    <w:p w:rsidR="00CD65CD" w:rsidRPr="00CD65CD" w:rsidRDefault="00CD65CD" w:rsidP="00CD65CD">
      <w:pPr>
        <w:pStyle w:val="1"/>
        <w:jc w:val="center"/>
        <w:rPr>
          <w:b/>
          <w:szCs w:val="24"/>
        </w:rPr>
      </w:pPr>
    </w:p>
    <w:p w:rsidR="00CD65CD" w:rsidRPr="00CD65CD" w:rsidRDefault="00CD65CD" w:rsidP="00CD65CD">
      <w:pPr>
        <w:pStyle w:val="1"/>
        <w:jc w:val="center"/>
        <w:rPr>
          <w:b/>
          <w:sz w:val="28"/>
          <w:szCs w:val="28"/>
        </w:rPr>
      </w:pPr>
      <w:r w:rsidRPr="00CD65CD">
        <w:rPr>
          <w:b/>
          <w:sz w:val="28"/>
          <w:szCs w:val="28"/>
        </w:rPr>
        <w:t>СОБРАНИЕ ДЕПУТАТОВ</w:t>
      </w:r>
    </w:p>
    <w:p w:rsidR="00CD65CD" w:rsidRPr="00CD65CD" w:rsidRDefault="00CD65CD" w:rsidP="00CD65CD">
      <w:pPr>
        <w:pStyle w:val="1"/>
        <w:jc w:val="center"/>
        <w:rPr>
          <w:b/>
          <w:sz w:val="28"/>
          <w:szCs w:val="28"/>
        </w:rPr>
      </w:pPr>
      <w:r w:rsidRPr="00CD65CD">
        <w:rPr>
          <w:b/>
          <w:sz w:val="28"/>
          <w:szCs w:val="28"/>
        </w:rPr>
        <w:t>Козыревского сельского поселения</w:t>
      </w:r>
    </w:p>
    <w:p w:rsidR="00CD65CD" w:rsidRPr="00CD65CD" w:rsidRDefault="00CD65CD" w:rsidP="00CD65CD">
      <w:pPr>
        <w:pStyle w:val="1"/>
        <w:jc w:val="center"/>
        <w:rPr>
          <w:b/>
          <w:szCs w:val="24"/>
        </w:rPr>
      </w:pPr>
    </w:p>
    <w:p w:rsidR="00CD65CD" w:rsidRPr="00CD65CD" w:rsidRDefault="00CD65CD" w:rsidP="00CD65CD">
      <w:pPr>
        <w:pStyle w:val="1"/>
        <w:jc w:val="center"/>
        <w:rPr>
          <w:b/>
          <w:sz w:val="28"/>
          <w:szCs w:val="28"/>
        </w:rPr>
      </w:pPr>
      <w:r w:rsidRPr="00CD65CD">
        <w:rPr>
          <w:b/>
          <w:sz w:val="28"/>
          <w:szCs w:val="28"/>
        </w:rPr>
        <w:t xml:space="preserve">РЕШЕНИЕ </w:t>
      </w:r>
    </w:p>
    <w:p w:rsidR="00CD65CD" w:rsidRPr="00CD65CD" w:rsidRDefault="00CD65CD" w:rsidP="00CD65CD">
      <w:pPr>
        <w:pStyle w:val="1"/>
        <w:jc w:val="center"/>
        <w:rPr>
          <w:b/>
          <w:sz w:val="28"/>
          <w:szCs w:val="28"/>
        </w:rPr>
      </w:pPr>
      <w:r w:rsidRPr="00CD65CD">
        <w:rPr>
          <w:b/>
          <w:sz w:val="28"/>
          <w:szCs w:val="28"/>
        </w:rPr>
        <w:t xml:space="preserve">от </w:t>
      </w:r>
      <w:r w:rsidR="004414BC">
        <w:rPr>
          <w:b/>
          <w:sz w:val="28"/>
          <w:szCs w:val="28"/>
        </w:rPr>
        <w:t xml:space="preserve">26 </w:t>
      </w:r>
      <w:r w:rsidR="004469FC">
        <w:rPr>
          <w:b/>
          <w:sz w:val="28"/>
          <w:szCs w:val="28"/>
        </w:rPr>
        <w:t>июня 2019</w:t>
      </w:r>
      <w:r w:rsidRPr="00CD65CD">
        <w:rPr>
          <w:b/>
          <w:sz w:val="28"/>
          <w:szCs w:val="28"/>
        </w:rPr>
        <w:t xml:space="preserve"> № </w:t>
      </w:r>
      <w:r w:rsidR="004414BC">
        <w:rPr>
          <w:b/>
          <w:sz w:val="28"/>
          <w:szCs w:val="28"/>
        </w:rPr>
        <w:t xml:space="preserve">133 </w:t>
      </w:r>
      <w:r w:rsidRPr="00CD65CD">
        <w:rPr>
          <w:b/>
          <w:sz w:val="28"/>
          <w:szCs w:val="28"/>
        </w:rPr>
        <w:t>- нпа</w:t>
      </w:r>
    </w:p>
    <w:p w:rsidR="00CD65CD" w:rsidRPr="00CD65CD" w:rsidRDefault="00CD65CD" w:rsidP="00CD65CD">
      <w:pPr>
        <w:pStyle w:val="1"/>
        <w:jc w:val="center"/>
        <w:rPr>
          <w:b/>
          <w:sz w:val="20"/>
        </w:rPr>
      </w:pPr>
    </w:p>
    <w:p w:rsidR="00B11EC6" w:rsidRPr="00366A7F" w:rsidRDefault="00366A7F" w:rsidP="00B11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6A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изменений в Решение </w:t>
      </w:r>
      <w:r w:rsidR="00C5384A" w:rsidRPr="00366A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«О порядке формирования, ведения, </w:t>
      </w:r>
    </w:p>
    <w:p w:rsidR="00B11EC6" w:rsidRDefault="00C5384A" w:rsidP="00B11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38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обязательного опубликования</w:t>
      </w:r>
      <w:r w:rsidR="00B11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538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перечня муниципального имущества</w:t>
      </w:r>
    </w:p>
    <w:p w:rsidR="00B11EC6" w:rsidRDefault="00C5384A" w:rsidP="00B11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38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Козыревского сельск</w:t>
      </w:r>
      <w:r w:rsidR="00AA25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ого поселения</w:t>
      </w:r>
      <w:r w:rsidRPr="00C538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B11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свободного от прав третьих лиц</w:t>
      </w:r>
    </w:p>
    <w:p w:rsidR="00B11EC6" w:rsidRDefault="00C5384A" w:rsidP="00B11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38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(за исключением имущественных прав субъектов малого и среднего предпринимательства), предназначенного для передачи во владение</w:t>
      </w:r>
    </w:p>
    <w:p w:rsidR="00C5384A" w:rsidRDefault="00C5384A" w:rsidP="00B11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38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(или) пользование субъектам малого и среднего предпринимательства»</w:t>
      </w:r>
      <w:r w:rsidR="00366A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от 25.12.2015 №15-НПА</w:t>
      </w:r>
    </w:p>
    <w:p w:rsidR="004469FC" w:rsidRPr="004469FC" w:rsidRDefault="004469FC" w:rsidP="00B11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CD65CD" w:rsidRPr="008C5230" w:rsidRDefault="00CD65CD" w:rsidP="004469F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C5230">
        <w:rPr>
          <w:rFonts w:ascii="Times New Roman" w:hAnsi="Times New Roman" w:cs="Times New Roman"/>
          <w:bCs/>
          <w:i/>
          <w:iCs/>
          <w:sz w:val="28"/>
          <w:szCs w:val="28"/>
        </w:rPr>
        <w:t>Принято Решением Собрания депутатов</w:t>
      </w:r>
    </w:p>
    <w:p w:rsidR="00CD65CD" w:rsidRPr="008C5230" w:rsidRDefault="00CD65CD" w:rsidP="004469F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C5230">
        <w:rPr>
          <w:rFonts w:ascii="Times New Roman" w:hAnsi="Times New Roman" w:cs="Times New Roman"/>
          <w:bCs/>
          <w:i/>
          <w:iCs/>
          <w:sz w:val="28"/>
          <w:szCs w:val="28"/>
        </w:rPr>
        <w:t>Козыревского сельского поселения</w:t>
      </w:r>
    </w:p>
    <w:p w:rsidR="00CD65CD" w:rsidRPr="008C5230" w:rsidRDefault="004414BC" w:rsidP="004469F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25 </w:t>
      </w:r>
      <w:r w:rsidR="004469FC">
        <w:rPr>
          <w:rFonts w:ascii="Times New Roman" w:hAnsi="Times New Roman" w:cs="Times New Roman"/>
          <w:bCs/>
          <w:i/>
          <w:iCs/>
          <w:sz w:val="28"/>
          <w:szCs w:val="28"/>
        </w:rPr>
        <w:t>июня 2019 №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289</w:t>
      </w:r>
    </w:p>
    <w:p w:rsidR="008C5230" w:rsidRDefault="008C5230" w:rsidP="00B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6A7F" w:rsidRPr="00366A7F" w:rsidRDefault="00366A7F" w:rsidP="005B289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A7F">
        <w:rPr>
          <w:rFonts w:ascii="Times New Roman" w:hAnsi="Times New Roman" w:cs="Times New Roman"/>
          <w:sz w:val="28"/>
          <w:szCs w:val="28"/>
        </w:rPr>
        <w:t>Внести в Решение Собрания депутатов Козыревского сельского поселения от 25 декабря 2015 № 15- нпа «О порядке формирования, ведения, обязательного опубликования перечня муниципального имущества Козыревского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</w:t>
      </w:r>
      <w:r w:rsidR="00DB1562">
        <w:rPr>
          <w:rFonts w:ascii="Times New Roman" w:hAnsi="Times New Roman" w:cs="Times New Roman"/>
          <w:sz w:val="28"/>
          <w:szCs w:val="28"/>
        </w:rPr>
        <w:t>» в редакции Решения Собрания депутатов Козыревского сельского</w:t>
      </w:r>
      <w:proofErr w:type="gramEnd"/>
      <w:r w:rsidR="00DB156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C40DF">
        <w:rPr>
          <w:rFonts w:ascii="Times New Roman" w:hAnsi="Times New Roman" w:cs="Times New Roman"/>
          <w:sz w:val="28"/>
          <w:szCs w:val="28"/>
        </w:rPr>
        <w:t>от 14.09.2018 №100-нпа следующие изменения</w:t>
      </w:r>
      <w:r w:rsidRPr="00366A7F">
        <w:rPr>
          <w:rFonts w:ascii="Times New Roman" w:hAnsi="Times New Roman" w:cs="Times New Roman"/>
          <w:sz w:val="28"/>
          <w:szCs w:val="28"/>
        </w:rPr>
        <w:t>:</w:t>
      </w:r>
    </w:p>
    <w:p w:rsidR="004414BC" w:rsidRDefault="004414BC" w:rsidP="005B289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Порядка изложить в следующей редакции:</w:t>
      </w:r>
    </w:p>
    <w:p w:rsidR="004414BC" w:rsidRDefault="004414BC" w:rsidP="004414B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«Порядок </w:t>
      </w:r>
      <w:r w:rsidRPr="00366A7F">
        <w:rPr>
          <w:rFonts w:ascii="Times New Roman" w:hAnsi="Times New Roman" w:cs="Times New Roman"/>
          <w:sz w:val="28"/>
          <w:szCs w:val="28"/>
        </w:rPr>
        <w:t xml:space="preserve">формирования, ведения, </w:t>
      </w:r>
      <w:r>
        <w:rPr>
          <w:rFonts w:ascii="Times New Roman" w:hAnsi="Times New Roman" w:cs="Times New Roman"/>
          <w:sz w:val="28"/>
          <w:szCs w:val="28"/>
        </w:rPr>
        <w:t>ежегодного дополнения и опубликования П</w:t>
      </w:r>
      <w:r w:rsidRPr="00366A7F">
        <w:rPr>
          <w:rFonts w:ascii="Times New Roman" w:hAnsi="Times New Roman" w:cs="Times New Roman"/>
          <w:sz w:val="28"/>
          <w:szCs w:val="28"/>
        </w:rPr>
        <w:t xml:space="preserve">еречня муниципального имущества Козыревского сельского поселения, свободного от прав третьих лиц, предназначенного для передачи во владение и (или)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на долгосрочной основе (в том числе по льготным ставкам арендной платы </w:t>
      </w:r>
      <w:r w:rsidRPr="00366A7F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="00DB1562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</w:t>
      </w:r>
      <w:r w:rsidR="0040171C">
        <w:rPr>
          <w:rFonts w:ascii="Times New Roman" w:hAnsi="Times New Roman" w:cs="Times New Roman"/>
          <w:sz w:val="28"/>
          <w:szCs w:val="28"/>
        </w:rPr>
        <w:t>ру поддержки субъектов малого и среднего предпринимательства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E0D4E" w:rsidRDefault="005B289E" w:rsidP="005B289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3</w:t>
      </w:r>
      <w:r w:rsidR="00AE0D4E">
        <w:rPr>
          <w:rFonts w:ascii="Times New Roman" w:hAnsi="Times New Roman" w:cs="Times New Roman"/>
          <w:sz w:val="28"/>
          <w:szCs w:val="28"/>
        </w:rPr>
        <w:t>:</w:t>
      </w:r>
    </w:p>
    <w:p w:rsidR="00366A7F" w:rsidRDefault="005B289E" w:rsidP="00AE0D4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3.5 дополнить подпунктами 3.5.8 и 3.5.9 следующего содержания:</w:t>
      </w:r>
    </w:p>
    <w:p w:rsidR="005B289E" w:rsidRDefault="005B289E" w:rsidP="005B289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«3.5.8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5B289E" w:rsidRPr="005B289E" w:rsidRDefault="005B289E" w:rsidP="005B289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3.5.9 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02D07" w:rsidRDefault="00AE0D4E" w:rsidP="00AE0D4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3.12.1 пункта 3.12 изложить в следующей редакции:</w:t>
      </w:r>
    </w:p>
    <w:p w:rsidR="00AE0D4E" w:rsidRPr="00366A7F" w:rsidRDefault="00AE0D4E" w:rsidP="00AE0D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A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6A7F">
        <w:rPr>
          <w:rFonts w:ascii="Times New Roman" w:hAnsi="Times New Roman" w:cs="Times New Roman"/>
          <w:sz w:val="28"/>
          <w:szCs w:val="28"/>
        </w:rPr>
        <w:t xml:space="preserve">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9D521D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, образующих инфраструктуру поддержки субъектов малого и среднего предпринимательства,</w:t>
      </w:r>
      <w:r w:rsidRPr="00366A7F">
        <w:rPr>
          <w:rFonts w:ascii="Times New Roman" w:hAnsi="Times New Roman" w:cs="Times New Roman"/>
          <w:sz w:val="28"/>
          <w:szCs w:val="28"/>
        </w:rPr>
        <w:t xml:space="preserve"> не поступило:</w:t>
      </w:r>
    </w:p>
    <w:p w:rsidR="00AE0D4E" w:rsidRPr="00366A7F" w:rsidRDefault="00AE0D4E" w:rsidP="00AE0D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A7F">
        <w:rPr>
          <w:rFonts w:ascii="Times New Roman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муниципального имущества, а также на право заключения договора аренды земельного участка от субъектов малого и среднего предпринимательства;</w:t>
      </w:r>
    </w:p>
    <w:p w:rsidR="00AE0D4E" w:rsidRDefault="00AE0D4E" w:rsidP="00AE0D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A7F">
        <w:rPr>
          <w:rFonts w:ascii="Times New Roman" w:hAnsi="Times New Roman" w:cs="Times New Roman"/>
          <w:sz w:val="28"/>
          <w:szCs w:val="28"/>
        </w:rPr>
        <w:t xml:space="preserve">ни одного </w:t>
      </w:r>
      <w:r>
        <w:rPr>
          <w:rFonts w:ascii="Times New Roman" w:hAnsi="Times New Roman" w:cs="Times New Roman"/>
          <w:sz w:val="28"/>
          <w:szCs w:val="28"/>
        </w:rPr>
        <w:t>предложения (</w:t>
      </w:r>
      <w:r w:rsidRPr="00366A7F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66A7F">
        <w:rPr>
          <w:rFonts w:ascii="Times New Roman" w:hAnsi="Times New Roman" w:cs="Times New Roman"/>
          <w:sz w:val="28"/>
          <w:szCs w:val="28"/>
        </w:rPr>
        <w:t xml:space="preserve"> о предоставлении имущества, </w:t>
      </w:r>
      <w:r>
        <w:rPr>
          <w:rFonts w:ascii="Times New Roman" w:hAnsi="Times New Roman" w:cs="Times New Roman"/>
          <w:sz w:val="28"/>
          <w:szCs w:val="28"/>
        </w:rPr>
        <w:t xml:space="preserve">включая земельные участки, в том числе </w:t>
      </w:r>
      <w:r w:rsidRPr="00366A7F">
        <w:rPr>
          <w:rFonts w:ascii="Times New Roman" w:hAnsi="Times New Roman" w:cs="Times New Roman"/>
          <w:sz w:val="28"/>
          <w:szCs w:val="28"/>
        </w:rPr>
        <w:t xml:space="preserve">без проведения аукциона (конкурса) в случаях, предусмотренных Федеральным </w:t>
      </w:r>
      <w:hyperlink r:id="rId10" w:history="1">
        <w:r w:rsidRPr="00366A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66A7F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</w:t>
      </w:r>
      <w:r>
        <w:rPr>
          <w:rFonts w:ascii="Times New Roman" w:hAnsi="Times New Roman" w:cs="Times New Roman"/>
          <w:sz w:val="28"/>
          <w:szCs w:val="28"/>
        </w:rPr>
        <w:t>, Земельным кодексом Российской Федерации</w:t>
      </w:r>
      <w:proofErr w:type="gramStart"/>
      <w:r w:rsidRPr="00366A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E0D4E" w:rsidRPr="00366A7F" w:rsidRDefault="009D521D" w:rsidP="009D521D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3.12.3 и 3.12.4 изложить в следующей редакции:</w:t>
      </w:r>
    </w:p>
    <w:p w:rsidR="004469FC" w:rsidRPr="00366A7F" w:rsidRDefault="009D521D" w:rsidP="004469F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3.12.3. </w:t>
      </w:r>
      <w:r w:rsidR="004469FC" w:rsidRPr="00366A7F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4469F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469FC" w:rsidRPr="00366A7F">
        <w:rPr>
          <w:rFonts w:ascii="Times New Roman" w:hAnsi="Times New Roman" w:cs="Times New Roman"/>
          <w:sz w:val="28"/>
          <w:szCs w:val="28"/>
        </w:rPr>
        <w:t>собственности на имущество прекращено по решению суда или в ином установленном законом порядке.</w:t>
      </w:r>
    </w:p>
    <w:p w:rsidR="009D521D" w:rsidRPr="00366A7F" w:rsidRDefault="009D521D" w:rsidP="009D521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3.12.4. </w:t>
      </w:r>
      <w:proofErr w:type="gramStart"/>
      <w:r w:rsidR="004469FC">
        <w:rPr>
          <w:rFonts w:ascii="Times New Roman" w:hAnsi="Times New Roman" w:cs="Times New Roman"/>
          <w:sz w:val="28"/>
          <w:szCs w:val="28"/>
        </w:rPr>
        <w:t>Имущество приобретено его арендатором в собственность, в соответствии с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6. 8 и 9 пункта 2 статьи 39.3</w:t>
      </w:r>
      <w:proofErr w:type="gramEnd"/>
      <w:r w:rsidR="004469F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9D521D" w:rsidRDefault="009D521D" w:rsidP="009D521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66A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66A7F">
        <w:rPr>
          <w:rFonts w:ascii="Times New Roman" w:hAnsi="Times New Roman" w:cs="Times New Roman"/>
          <w:sz w:val="28"/>
          <w:szCs w:val="28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  <w:r w:rsidR="004469FC">
        <w:rPr>
          <w:rFonts w:ascii="Times New Roman" w:hAnsi="Times New Roman" w:cs="Times New Roman"/>
          <w:sz w:val="28"/>
          <w:szCs w:val="28"/>
        </w:rPr>
        <w:t>».</w:t>
      </w:r>
    </w:p>
    <w:p w:rsidR="004469FC" w:rsidRPr="00366A7F" w:rsidRDefault="008C7276" w:rsidP="008C7276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Часть 4 изложить в следующей редакции:</w:t>
      </w:r>
    </w:p>
    <w:p w:rsidR="008C7276" w:rsidRPr="008C7276" w:rsidRDefault="008C7276" w:rsidP="008C7276">
      <w:pPr>
        <w:pStyle w:val="11"/>
        <w:keepNext/>
        <w:keepLines/>
        <w:shd w:val="clear" w:color="auto" w:fill="auto"/>
        <w:ind w:left="2600"/>
        <w:rPr>
          <w:rFonts w:eastAsiaTheme="minorEastAsia"/>
          <w:sz w:val="28"/>
          <w:szCs w:val="28"/>
        </w:rPr>
      </w:pPr>
      <w:bookmarkStart w:id="1" w:name="bookmark0"/>
      <w:r>
        <w:rPr>
          <w:rFonts w:eastAsiaTheme="minorEastAsia"/>
          <w:sz w:val="28"/>
          <w:szCs w:val="28"/>
        </w:rPr>
        <w:t>«4.</w:t>
      </w:r>
      <w:r w:rsidRPr="008C7276">
        <w:rPr>
          <w:rFonts w:eastAsiaTheme="minorEastAsia"/>
          <w:sz w:val="28"/>
          <w:szCs w:val="28"/>
        </w:rPr>
        <w:t xml:space="preserve"> Опубликование Перечня</w:t>
      </w:r>
      <w:bookmarkEnd w:id="1"/>
    </w:p>
    <w:p w:rsidR="008C7276" w:rsidRPr="008C7276" w:rsidRDefault="008C7276" w:rsidP="008C727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ab/>
      </w:r>
      <w:r w:rsidRPr="008C7276">
        <w:rPr>
          <w:rFonts w:ascii="Times New Roman" w:hAnsi="Times New Roman" w:cs="Times New Roman"/>
          <w:sz w:val="28"/>
          <w:szCs w:val="28"/>
        </w:rPr>
        <w:t>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от 24.07.2007 № 209-ФЗ «О развитии малого и среднего предпринимательства в Российской Федерации».</w:t>
      </w:r>
    </w:p>
    <w:p w:rsidR="008C7276" w:rsidRPr="008C7276" w:rsidRDefault="008C7276" w:rsidP="008C727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ab/>
      </w:r>
      <w:r w:rsidRPr="008C7276">
        <w:rPr>
          <w:rFonts w:ascii="Times New Roman" w:hAnsi="Times New Roman" w:cs="Times New Roman"/>
          <w:sz w:val="28"/>
          <w:szCs w:val="28"/>
        </w:rPr>
        <w:t>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имущество,</w:t>
      </w:r>
      <w:r w:rsidRPr="008C7276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 w:rsidRPr="008C7276">
        <w:rPr>
          <w:rFonts w:ascii="Times New Roman" w:hAnsi="Times New Roman" w:cs="Times New Roman"/>
          <w:bCs/>
          <w:snapToGrid w:val="0"/>
          <w:sz w:val="28"/>
          <w:szCs w:val="28"/>
        </w:rPr>
        <w:t>земельный участок).</w:t>
      </w:r>
    </w:p>
    <w:p w:rsidR="008C7276" w:rsidRPr="008C7276" w:rsidRDefault="008C7276" w:rsidP="008C7276">
      <w:pPr>
        <w:tabs>
          <w:tab w:val="left" w:pos="1843"/>
          <w:tab w:val="right" w:pos="9355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</w:t>
      </w:r>
      <w:r>
        <w:rPr>
          <w:rFonts w:ascii="Times New Roman" w:hAnsi="Times New Roman" w:cs="Times New Roman"/>
          <w:sz w:val="28"/>
          <w:szCs w:val="28"/>
        </w:rPr>
        <w:tab/>
      </w:r>
      <w:r w:rsidRPr="008C7276">
        <w:rPr>
          <w:rFonts w:ascii="Times New Roman" w:hAnsi="Times New Roman" w:cs="Times New Roman"/>
          <w:sz w:val="28"/>
          <w:szCs w:val="28"/>
        </w:rPr>
        <w:t xml:space="preserve">Ведение Перечня осуществляется </w:t>
      </w:r>
      <w:r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8C7276" w:rsidRPr="008C7276" w:rsidRDefault="008C7276" w:rsidP="008C7276">
      <w:pPr>
        <w:tabs>
          <w:tab w:val="left" w:pos="1843"/>
          <w:tab w:val="right" w:pos="9355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ab/>
      </w:r>
      <w:r w:rsidRPr="008C7276">
        <w:rPr>
          <w:rFonts w:ascii="Times New Roman" w:hAnsi="Times New Roman" w:cs="Times New Roman"/>
          <w:sz w:val="28"/>
          <w:szCs w:val="28"/>
        </w:rPr>
        <w:t>Перечень и внесенные в него изменения подлежат:</w:t>
      </w:r>
    </w:p>
    <w:p w:rsidR="008C7276" w:rsidRPr="008C7276" w:rsidRDefault="00D60FAA" w:rsidP="008C7276">
      <w:pPr>
        <w:tabs>
          <w:tab w:val="left" w:pos="1843"/>
          <w:tab w:val="right" w:pos="9355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C7276" w:rsidRPr="008C7276">
        <w:rPr>
          <w:rFonts w:ascii="Times New Roman" w:hAnsi="Times New Roman" w:cs="Times New Roman"/>
          <w:sz w:val="28"/>
          <w:szCs w:val="28"/>
        </w:rPr>
        <w:t>обязательному опубликованию в газете «Усть-Камчатский 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276" w:rsidRPr="008C7276">
        <w:rPr>
          <w:rFonts w:ascii="Times New Roman" w:hAnsi="Times New Roman" w:cs="Times New Roman"/>
          <w:sz w:val="28"/>
          <w:szCs w:val="28"/>
        </w:rPr>
        <w:t>- официально» - в течение 10 рабочих дней со дня утверждения;</w:t>
      </w:r>
    </w:p>
    <w:p w:rsidR="008C7276" w:rsidRPr="008C7276" w:rsidRDefault="00D60FAA" w:rsidP="008C7276">
      <w:pPr>
        <w:tabs>
          <w:tab w:val="left" w:pos="1843"/>
          <w:tab w:val="right" w:pos="9355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C7276" w:rsidRPr="008C727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Козыревского сельского поселения </w:t>
      </w:r>
      <w:r w:rsidR="008C7276" w:rsidRPr="008C7276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11" w:history="1">
        <w:r w:rsidRPr="005C4B30">
          <w:rPr>
            <w:rStyle w:val="a9"/>
            <w:rFonts w:ascii="Times New Roman" w:hAnsi="Times New Roman" w:cs="Times New Roman"/>
            <w:sz w:val="28"/>
            <w:szCs w:val="28"/>
          </w:rPr>
          <w:t>www.kozyrevsk.ru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276" w:rsidRPr="008C727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(в том числе в форме открытых данных) - в течение 3 рабочих дней со дня утверждения;</w:t>
      </w:r>
    </w:p>
    <w:p w:rsidR="008C7276" w:rsidRDefault="00D60FAA" w:rsidP="008C727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C7276" w:rsidRPr="008C7276">
        <w:rPr>
          <w:rFonts w:ascii="Times New Roman" w:hAnsi="Times New Roman" w:cs="Times New Roman"/>
          <w:sz w:val="28"/>
          <w:szCs w:val="28"/>
        </w:rPr>
        <w:t>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</w:t>
      </w:r>
      <w:proofErr w:type="gramStart"/>
      <w:r w:rsidR="008C7276" w:rsidRPr="008C72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60FAA" w:rsidRPr="008C7276" w:rsidRDefault="002D710B" w:rsidP="00814D05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Порядок приложением согласно Приложению к настоящему Решению.</w:t>
      </w:r>
    </w:p>
    <w:p w:rsidR="00366A7F" w:rsidRPr="008C7276" w:rsidRDefault="00366A7F" w:rsidP="005B289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C727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66A7F" w:rsidRPr="008C7276" w:rsidRDefault="00366A7F" w:rsidP="00366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6A7F" w:rsidRPr="008C7276" w:rsidRDefault="00366A7F" w:rsidP="00B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230" w:rsidRPr="008C7276" w:rsidRDefault="008C5230" w:rsidP="00D60FAA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276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Козыревского</w:t>
      </w:r>
      <w:r w:rsidR="00D60FA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C5230" w:rsidRPr="008C7276" w:rsidRDefault="008C5230" w:rsidP="008C5230">
      <w:pPr>
        <w:tabs>
          <w:tab w:val="left" w:pos="36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</w:t>
      </w:r>
      <w:r w:rsidR="00E17186" w:rsidRPr="008C7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8C7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И.Н.Байдуганова</w:t>
      </w:r>
    </w:p>
    <w:p w:rsidR="002D710B" w:rsidRDefault="002D710B" w:rsidP="002D7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710B" w:rsidRDefault="002D710B" w:rsidP="002D710B">
      <w:pPr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2D710B" w:rsidSect="00D60FAA">
          <w:pgSz w:w="11906" w:h="16838"/>
          <w:pgMar w:top="993" w:right="850" w:bottom="568" w:left="1701" w:header="708" w:footer="708" w:gutter="0"/>
          <w:cols w:space="708"/>
          <w:docGrid w:linePitch="360"/>
        </w:sectPr>
      </w:pPr>
    </w:p>
    <w:p w:rsidR="008C5230" w:rsidRPr="00C56C6F" w:rsidRDefault="002D710B" w:rsidP="00BE69D0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6C6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C56C6F" w:rsidRDefault="002D710B" w:rsidP="00BE69D0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6C6F">
        <w:rPr>
          <w:rFonts w:ascii="Times New Roman" w:eastAsia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2D710B" w:rsidRDefault="002D710B" w:rsidP="00BE69D0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6C6F">
        <w:rPr>
          <w:rFonts w:ascii="Times New Roman" w:eastAsia="Times New Roman" w:hAnsi="Times New Roman" w:cs="Times New Roman"/>
          <w:sz w:val="24"/>
          <w:szCs w:val="24"/>
        </w:rPr>
        <w:t>Козыревского сельского поселения</w:t>
      </w:r>
    </w:p>
    <w:p w:rsidR="00C56C6F" w:rsidRDefault="00C56C6F" w:rsidP="00BE69D0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июня 2019 №  - НПА</w:t>
      </w:r>
    </w:p>
    <w:p w:rsidR="00C56C6F" w:rsidRDefault="00C56C6F" w:rsidP="00BE69D0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C6F" w:rsidRDefault="00C56C6F" w:rsidP="00BE69D0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C56C6F" w:rsidRDefault="00C56C6F" w:rsidP="00BE69D0">
      <w:pPr>
        <w:spacing w:after="0" w:line="240" w:lineRule="auto"/>
        <w:ind w:left="9639"/>
        <w:jc w:val="both"/>
        <w:rPr>
          <w:rFonts w:ascii="Times New Roman" w:hAnsi="Times New Roman" w:cs="Times New Roman"/>
          <w:sz w:val="24"/>
          <w:szCs w:val="24"/>
        </w:rPr>
      </w:pPr>
      <w:r w:rsidRPr="00C56C6F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56C6F">
        <w:rPr>
          <w:rFonts w:ascii="Times New Roman" w:hAnsi="Times New Roman" w:cs="Times New Roman"/>
          <w:bCs/>
          <w:sz w:val="24"/>
          <w:szCs w:val="24"/>
        </w:rPr>
        <w:t>орядк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C56C6F">
        <w:rPr>
          <w:rFonts w:ascii="Times New Roman" w:hAnsi="Times New Roman" w:cs="Times New Roman"/>
          <w:bCs/>
          <w:sz w:val="24"/>
          <w:szCs w:val="24"/>
        </w:rPr>
        <w:t xml:space="preserve"> формирования, ведения, ежегодного дополнения и опубликования пе</w:t>
      </w:r>
      <w:r>
        <w:rPr>
          <w:rFonts w:ascii="Times New Roman" w:hAnsi="Times New Roman" w:cs="Times New Roman"/>
          <w:bCs/>
          <w:sz w:val="24"/>
          <w:szCs w:val="24"/>
        </w:rPr>
        <w:t>речня муниципального имущества К</w:t>
      </w:r>
      <w:r w:rsidRPr="00C56C6F">
        <w:rPr>
          <w:rFonts w:ascii="Times New Roman" w:hAnsi="Times New Roman" w:cs="Times New Roman"/>
          <w:bCs/>
          <w:sz w:val="24"/>
          <w:szCs w:val="24"/>
        </w:rPr>
        <w:t>озыревского сельского поселения,</w:t>
      </w:r>
      <w:r w:rsidRPr="00C56C6F"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E69D0" w:rsidRPr="00856A19" w:rsidRDefault="00BE69D0" w:rsidP="00BE6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A19">
        <w:rPr>
          <w:rFonts w:ascii="Times New Roman" w:hAnsi="Times New Roman" w:cs="Times New Roman"/>
          <w:b/>
          <w:sz w:val="24"/>
          <w:szCs w:val="24"/>
        </w:rPr>
        <w:t>Форма Перечня</w:t>
      </w:r>
    </w:p>
    <w:p w:rsidR="00BE69D0" w:rsidRPr="00856A19" w:rsidRDefault="00BE69D0" w:rsidP="00BE6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A19">
        <w:rPr>
          <w:rFonts w:ascii="Times New Roman" w:hAnsi="Times New Roman" w:cs="Times New Roman"/>
          <w:b/>
          <w:sz w:val="24"/>
          <w:szCs w:val="24"/>
        </w:rPr>
        <w:t>муниципального имущества Козыревского сельского поселения,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F5086" w:rsidRPr="00856A19" w:rsidRDefault="00FF5086" w:rsidP="00BE69D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3"/>
        <w:gridCol w:w="1861"/>
        <w:gridCol w:w="1946"/>
        <w:gridCol w:w="1826"/>
        <w:gridCol w:w="4963"/>
        <w:gridCol w:w="2583"/>
        <w:gridCol w:w="2238"/>
      </w:tblGrid>
      <w:tr w:rsidR="00A139D9" w:rsidRPr="00A139D9" w:rsidTr="00A139D9">
        <w:tc>
          <w:tcPr>
            <w:tcW w:w="534" w:type="dxa"/>
            <w:vMerge w:val="restart"/>
          </w:tcPr>
          <w:p w:rsidR="00A139D9" w:rsidRPr="00A139D9" w:rsidRDefault="00A139D9" w:rsidP="00BE69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9D9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A139D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139D9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861" w:type="dxa"/>
            <w:vMerge w:val="restart"/>
          </w:tcPr>
          <w:p w:rsidR="00A139D9" w:rsidRPr="00A139D9" w:rsidRDefault="00A139D9" w:rsidP="00BE69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9D9">
              <w:rPr>
                <w:rFonts w:ascii="Times New Roman" w:eastAsia="Times New Roman" w:hAnsi="Times New Roman" w:cs="Times New Roman"/>
              </w:rPr>
              <w:t>Адрес</w:t>
            </w:r>
          </w:p>
          <w:p w:rsidR="00A139D9" w:rsidRPr="00A139D9" w:rsidRDefault="00A139D9" w:rsidP="00BE69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9D9">
              <w:rPr>
                <w:rFonts w:ascii="Times New Roman" w:eastAsia="Times New Roman" w:hAnsi="Times New Roman" w:cs="Times New Roman"/>
              </w:rPr>
              <w:t>(местоположение объекта)</w:t>
            </w:r>
          </w:p>
          <w:p w:rsidR="00A139D9" w:rsidRPr="00A139D9" w:rsidRDefault="00A139D9" w:rsidP="00BE69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9D9">
              <w:rPr>
                <w:rFonts w:ascii="Times New Roman" w:eastAsia="Times New Roman" w:hAnsi="Times New Roman" w:cs="Times New Roman"/>
                <w:lang w:val="en-US"/>
              </w:rPr>
              <w:t>&lt;</w:t>
            </w:r>
            <w:r w:rsidRPr="00A139D9">
              <w:rPr>
                <w:rFonts w:ascii="Times New Roman" w:eastAsia="Times New Roman" w:hAnsi="Times New Roman" w:cs="Times New Roman"/>
              </w:rPr>
              <w:t>1</w:t>
            </w:r>
            <w:r w:rsidRPr="00A139D9">
              <w:rPr>
                <w:rFonts w:ascii="Times New Roman" w:eastAsia="Times New Roman" w:hAnsi="Times New Roman" w:cs="Times New Roman"/>
                <w:lang w:val="en-US"/>
              </w:rPr>
              <w:t>&gt;</w:t>
            </w:r>
          </w:p>
        </w:tc>
        <w:tc>
          <w:tcPr>
            <w:tcW w:w="1966" w:type="dxa"/>
            <w:vMerge w:val="restart"/>
          </w:tcPr>
          <w:p w:rsidR="00A139D9" w:rsidRPr="00A139D9" w:rsidRDefault="00A139D9" w:rsidP="00A139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9D9" w:rsidRPr="00A139D9" w:rsidRDefault="00A139D9" w:rsidP="00A139D9">
            <w:pPr>
              <w:jc w:val="center"/>
              <w:rPr>
                <w:rFonts w:ascii="Times New Roman" w:hAnsi="Times New Roman" w:cs="Times New Roman"/>
              </w:rPr>
            </w:pPr>
            <w:r w:rsidRPr="00A139D9">
              <w:rPr>
                <w:rFonts w:ascii="Times New Roman" w:eastAsia="Times New Roman" w:hAnsi="Times New Roman" w:cs="Times New Roman"/>
              </w:rPr>
              <w:t>Вид объекта недвижимости; тип движимого имущества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139D9">
              <w:rPr>
                <w:rFonts w:ascii="Times New Roman" w:eastAsia="Times New Roman" w:hAnsi="Times New Roman" w:cs="Times New Roman"/>
              </w:rPr>
              <w:t>&lt;2&gt;</w:t>
            </w:r>
          </w:p>
        </w:tc>
        <w:tc>
          <w:tcPr>
            <w:tcW w:w="1843" w:type="dxa"/>
            <w:vMerge w:val="restart"/>
          </w:tcPr>
          <w:p w:rsidR="00A139D9" w:rsidRPr="00A139D9" w:rsidRDefault="00A139D9" w:rsidP="00A139D9">
            <w:pPr>
              <w:jc w:val="center"/>
              <w:rPr>
                <w:rFonts w:ascii="Times New Roman" w:hAnsi="Times New Roman" w:cs="Times New Roman"/>
              </w:rPr>
            </w:pPr>
            <w:r w:rsidRPr="00A139D9">
              <w:rPr>
                <w:rFonts w:ascii="Times New Roman" w:eastAsia="Times New Roman" w:hAnsi="Times New Roman" w:cs="Times New Roman"/>
              </w:rPr>
              <w:t>Наименование объекта учета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F5086">
              <w:rPr>
                <w:rFonts w:ascii="Times New Roman" w:eastAsia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9746" w:type="dxa"/>
            <w:gridSpan w:val="3"/>
          </w:tcPr>
          <w:p w:rsidR="00A139D9" w:rsidRPr="00A139D9" w:rsidRDefault="00A139D9" w:rsidP="00A139D9">
            <w:pPr>
              <w:tabs>
                <w:tab w:val="left" w:pos="3747"/>
              </w:tabs>
              <w:jc w:val="center"/>
              <w:rPr>
                <w:rFonts w:ascii="Times New Roman" w:hAnsi="Times New Roman" w:cs="Times New Roman"/>
              </w:rPr>
            </w:pPr>
            <w:r w:rsidRPr="00A139D9">
              <w:rPr>
                <w:rFonts w:ascii="Times New Roman" w:hAnsi="Times New Roman" w:cs="Times New Roman"/>
              </w:rPr>
              <w:t>Сведения о недвижимом имуществе</w:t>
            </w:r>
          </w:p>
        </w:tc>
      </w:tr>
      <w:tr w:rsidR="00A139D9" w:rsidRPr="00A139D9" w:rsidTr="00A139D9">
        <w:tc>
          <w:tcPr>
            <w:tcW w:w="534" w:type="dxa"/>
            <w:vMerge/>
          </w:tcPr>
          <w:p w:rsidR="00A139D9" w:rsidRPr="00A139D9" w:rsidRDefault="00A139D9" w:rsidP="00BE69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A139D9" w:rsidRPr="00A139D9" w:rsidRDefault="00A139D9" w:rsidP="00BE69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6" w:type="dxa"/>
            <w:vMerge/>
          </w:tcPr>
          <w:p w:rsidR="00A139D9" w:rsidRPr="00A139D9" w:rsidRDefault="00A139D9" w:rsidP="00BE69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139D9" w:rsidRPr="00A139D9" w:rsidRDefault="00A139D9" w:rsidP="00BE69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6" w:type="dxa"/>
            <w:gridSpan w:val="3"/>
          </w:tcPr>
          <w:p w:rsidR="00A139D9" w:rsidRPr="00A139D9" w:rsidRDefault="00A139D9" w:rsidP="00A139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Основная характеристика объекта недвижимости </w:t>
            </w:r>
            <w:r w:rsidRPr="00A139D9">
              <w:rPr>
                <w:rFonts w:ascii="Times New Roman" w:eastAsia="Times New Roman" w:hAnsi="Times New Roman" w:cs="Times New Roman"/>
                <w:lang w:val="en-US"/>
              </w:rPr>
              <w:t>&lt;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A139D9">
              <w:rPr>
                <w:rFonts w:ascii="Times New Roman" w:eastAsia="Times New Roman" w:hAnsi="Times New Roman" w:cs="Times New Roman"/>
                <w:lang w:val="en-US"/>
              </w:rPr>
              <w:t>&gt;</w:t>
            </w:r>
          </w:p>
        </w:tc>
      </w:tr>
      <w:tr w:rsidR="00A139D9" w:rsidRPr="00A139D9" w:rsidTr="00A139D9">
        <w:tc>
          <w:tcPr>
            <w:tcW w:w="534" w:type="dxa"/>
            <w:vMerge/>
          </w:tcPr>
          <w:p w:rsidR="00A139D9" w:rsidRPr="00A139D9" w:rsidRDefault="00A139D9" w:rsidP="00BE69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A139D9" w:rsidRPr="00A139D9" w:rsidRDefault="00A139D9" w:rsidP="00BE69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6" w:type="dxa"/>
            <w:vMerge/>
          </w:tcPr>
          <w:p w:rsidR="00A139D9" w:rsidRPr="00A139D9" w:rsidRDefault="00A139D9" w:rsidP="00BE69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139D9" w:rsidRPr="00A139D9" w:rsidRDefault="00A139D9" w:rsidP="00BE69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8" w:type="dxa"/>
          </w:tcPr>
          <w:p w:rsidR="00A139D9" w:rsidRPr="00A139D9" w:rsidRDefault="00A139D9" w:rsidP="00BE69D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139D9">
              <w:rPr>
                <w:rFonts w:ascii="Times New Roman" w:eastAsia="Times New Roman" w:hAnsi="Times New Roman" w:cs="Times New Roman"/>
              </w:rPr>
              <w:t>Тип (площадь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139D9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139D9">
              <w:rPr>
                <w:rFonts w:ascii="Times New Roman" w:eastAsia="Times New Roman" w:hAnsi="Times New Roman" w:cs="Times New Roman"/>
              </w:rPr>
              <w:t>для земельных участков, зданий, помещений; протяженность, объем, площадь, глубина залегания согласно проектной документации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139D9">
              <w:rPr>
                <w:rFonts w:ascii="Times New Roman" w:eastAsia="Times New Roman" w:hAnsi="Times New Roman" w:cs="Times New Roman"/>
              </w:rPr>
              <w:t>—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139D9">
              <w:rPr>
                <w:rFonts w:ascii="Times New Roman" w:eastAsia="Times New Roman" w:hAnsi="Times New Roman" w:cs="Times New Roman"/>
              </w:rPr>
              <w:t>для объектов незавершенного строительства)</w:t>
            </w:r>
            <w:proofErr w:type="gramEnd"/>
          </w:p>
        </w:tc>
        <w:tc>
          <w:tcPr>
            <w:tcW w:w="2279" w:type="dxa"/>
          </w:tcPr>
          <w:p w:rsidR="00A139D9" w:rsidRPr="00A139D9" w:rsidRDefault="00A139D9" w:rsidP="00BE69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9D9">
              <w:rPr>
                <w:rFonts w:ascii="Times New Roman" w:eastAsia="Times New Roman" w:hAnsi="Times New Roman" w:cs="Times New Roman"/>
              </w:rPr>
              <w:t xml:space="preserve">Фактическое </w:t>
            </w:r>
            <w:proofErr w:type="gramStart"/>
            <w:r w:rsidRPr="00A139D9">
              <w:rPr>
                <w:rFonts w:ascii="Times New Roman" w:eastAsia="Times New Roman" w:hAnsi="Times New Roman" w:cs="Times New Roman"/>
              </w:rPr>
              <w:t>значение</w:t>
            </w:r>
            <w:proofErr w:type="gramEnd"/>
            <w:r w:rsidRPr="00A139D9">
              <w:rPr>
                <w:rFonts w:ascii="Times New Roman" w:eastAsia="Times New Roman" w:hAnsi="Times New Roman" w:cs="Times New Roman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79" w:type="dxa"/>
          </w:tcPr>
          <w:p w:rsidR="00A139D9" w:rsidRPr="00A139D9" w:rsidRDefault="00A139D9" w:rsidP="00FF508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Единица измерения (для площади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="00FF5086">
              <w:rPr>
                <w:rFonts w:ascii="Times New Roman" w:eastAsia="Times New Roman" w:hAnsi="Times New Roman" w:cs="Times New Roman"/>
              </w:rPr>
              <w:t xml:space="preserve">.; </w:t>
            </w:r>
            <w:r>
              <w:rPr>
                <w:rFonts w:ascii="Times New Roman" w:eastAsia="Times New Roman" w:hAnsi="Times New Roman" w:cs="Times New Roman"/>
              </w:rPr>
              <w:t>для протяженности – м.; для глубины залегания – м.;</w:t>
            </w:r>
            <w:r w:rsidR="00FF5086">
              <w:rPr>
                <w:rFonts w:ascii="Times New Roman" w:eastAsia="Times New Roman" w:hAnsi="Times New Roman" w:cs="Times New Roman"/>
              </w:rPr>
              <w:t xml:space="preserve"> для объема – </w:t>
            </w:r>
            <w:proofErr w:type="spellStart"/>
            <w:r w:rsidR="00FF5086">
              <w:rPr>
                <w:rFonts w:ascii="Times New Roman" w:eastAsia="Times New Roman" w:hAnsi="Times New Roman" w:cs="Times New Roman"/>
              </w:rPr>
              <w:t>куб.м</w:t>
            </w:r>
            <w:proofErr w:type="spellEnd"/>
            <w:r w:rsidR="00FF5086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</w:tc>
      </w:tr>
      <w:tr w:rsidR="00A139D9" w:rsidRPr="00FF5086" w:rsidTr="00A139D9">
        <w:tc>
          <w:tcPr>
            <w:tcW w:w="534" w:type="dxa"/>
          </w:tcPr>
          <w:p w:rsidR="00A139D9" w:rsidRPr="00FF5086" w:rsidRDefault="00FF5086" w:rsidP="00FF5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A139D9" w:rsidRPr="00FF5086" w:rsidRDefault="00FF5086" w:rsidP="00FF5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:rsidR="00A139D9" w:rsidRPr="00FF5086" w:rsidRDefault="00FF5086" w:rsidP="00FF5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139D9" w:rsidRPr="00FF5086" w:rsidRDefault="00FF5086" w:rsidP="00FF5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8" w:type="dxa"/>
          </w:tcPr>
          <w:p w:rsidR="00A139D9" w:rsidRPr="00FF5086" w:rsidRDefault="00FF5086" w:rsidP="00FF5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9" w:type="dxa"/>
          </w:tcPr>
          <w:p w:rsidR="00A139D9" w:rsidRPr="00FF5086" w:rsidRDefault="00FF5086" w:rsidP="00FF5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9" w:type="dxa"/>
          </w:tcPr>
          <w:p w:rsidR="00A139D9" w:rsidRPr="00FF5086" w:rsidRDefault="00FF5086" w:rsidP="00FF5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6A19" w:rsidRPr="00FF5086" w:rsidTr="00A139D9">
        <w:tc>
          <w:tcPr>
            <w:tcW w:w="534" w:type="dxa"/>
          </w:tcPr>
          <w:p w:rsidR="00856A19" w:rsidRDefault="00856A19" w:rsidP="00FF5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856A19" w:rsidRDefault="00856A19" w:rsidP="00FF5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856A19" w:rsidRDefault="00856A19" w:rsidP="00FF5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6A19" w:rsidRDefault="00856A19" w:rsidP="00FF5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</w:tcPr>
          <w:p w:rsidR="00856A19" w:rsidRDefault="00856A19" w:rsidP="00FF5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856A19" w:rsidRDefault="00856A19" w:rsidP="00FF5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856A19" w:rsidRDefault="00856A19" w:rsidP="00FF5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6222" w:rsidRDefault="00F76222" w:rsidP="00BE6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1"/>
        <w:tblW w:w="16186" w:type="dxa"/>
        <w:tblLook w:val="04A0" w:firstRow="1" w:lastRow="0" w:firstColumn="1" w:lastColumn="0" w:noHBand="0" w:noVBand="1"/>
      </w:tblPr>
      <w:tblGrid>
        <w:gridCol w:w="1101"/>
        <w:gridCol w:w="2551"/>
        <w:gridCol w:w="2126"/>
        <w:gridCol w:w="1560"/>
        <w:gridCol w:w="2233"/>
        <w:gridCol w:w="1877"/>
        <w:gridCol w:w="1560"/>
        <w:gridCol w:w="1244"/>
        <w:gridCol w:w="1934"/>
      </w:tblGrid>
      <w:tr w:rsidR="00FF5086" w:rsidRPr="00F76222" w:rsidTr="0006105B">
        <w:tc>
          <w:tcPr>
            <w:tcW w:w="9571" w:type="dxa"/>
            <w:gridSpan w:val="5"/>
          </w:tcPr>
          <w:p w:rsidR="00FF5086" w:rsidRPr="00F76222" w:rsidRDefault="00FF5086" w:rsidP="00BE69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6222">
              <w:rPr>
                <w:rFonts w:ascii="Times New Roman" w:eastAsia="Times New Roman" w:hAnsi="Times New Roman" w:cs="Times New Roman"/>
              </w:rPr>
              <w:t>Сведения о недвижимом имуществе</w:t>
            </w:r>
          </w:p>
        </w:tc>
        <w:tc>
          <w:tcPr>
            <w:tcW w:w="6615" w:type="dxa"/>
            <w:gridSpan w:val="4"/>
          </w:tcPr>
          <w:p w:rsidR="00FF5086" w:rsidRPr="00F76222" w:rsidRDefault="00FF5086" w:rsidP="00BE69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6222">
              <w:rPr>
                <w:rFonts w:ascii="Times New Roman" w:eastAsia="Times New Roman" w:hAnsi="Times New Roman" w:cs="Times New Roman"/>
              </w:rPr>
              <w:t>Сведения о движимом имуществе</w:t>
            </w:r>
          </w:p>
        </w:tc>
      </w:tr>
      <w:tr w:rsidR="00FF5086" w:rsidRPr="00FF5086" w:rsidTr="00502982">
        <w:tc>
          <w:tcPr>
            <w:tcW w:w="3652" w:type="dxa"/>
            <w:gridSpan w:val="2"/>
          </w:tcPr>
          <w:p w:rsidR="00FF5086" w:rsidRPr="00FF5086" w:rsidRDefault="00FF5086" w:rsidP="00FF50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Кадастровый номер </w:t>
            </w:r>
            <w:r w:rsidRPr="00FF5086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F5086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126" w:type="dxa"/>
            <w:vMerge w:val="restart"/>
          </w:tcPr>
          <w:p w:rsidR="00FF5086" w:rsidRPr="00FF5086" w:rsidRDefault="00FF5086" w:rsidP="00BE69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Техническое состояние объекта недвижимости </w:t>
            </w:r>
            <w:r w:rsidRPr="00FF5086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F5086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560" w:type="dxa"/>
            <w:vMerge w:val="restart"/>
          </w:tcPr>
          <w:p w:rsidR="00FF5086" w:rsidRPr="00FF5086" w:rsidRDefault="00FF5086" w:rsidP="00FF50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земель </w:t>
            </w:r>
            <w:r w:rsidRPr="00FF5086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F5086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233" w:type="dxa"/>
            <w:vMerge w:val="restart"/>
          </w:tcPr>
          <w:p w:rsidR="00FF5086" w:rsidRPr="00FF5086" w:rsidRDefault="00FF5086" w:rsidP="00FF50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разрешенного использования </w:t>
            </w:r>
            <w:r w:rsidRPr="00FF5086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F5086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77" w:type="dxa"/>
            <w:vMerge w:val="restart"/>
          </w:tcPr>
          <w:p w:rsidR="00FF5086" w:rsidRPr="00FF5086" w:rsidRDefault="00FF5086" w:rsidP="00BE69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086">
              <w:rPr>
                <w:rFonts w:ascii="Times New Roman" w:eastAsia="Times New Roman" w:hAnsi="Times New Roman" w:cs="Times New Roman"/>
              </w:rPr>
              <w:t>Государственный знак (при наличии)</w:t>
            </w:r>
          </w:p>
        </w:tc>
        <w:tc>
          <w:tcPr>
            <w:tcW w:w="1560" w:type="dxa"/>
            <w:vMerge w:val="restart"/>
          </w:tcPr>
          <w:p w:rsidR="00FF5086" w:rsidRPr="00FF5086" w:rsidRDefault="00FF5086" w:rsidP="00BE69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086">
              <w:rPr>
                <w:rFonts w:ascii="Times New Roman" w:eastAsia="Times New Roman" w:hAnsi="Times New Roman" w:cs="Times New Roman"/>
              </w:rPr>
              <w:t>Марка, модель</w:t>
            </w:r>
          </w:p>
        </w:tc>
        <w:tc>
          <w:tcPr>
            <w:tcW w:w="1244" w:type="dxa"/>
            <w:vMerge w:val="restart"/>
          </w:tcPr>
          <w:p w:rsidR="00FF5086" w:rsidRPr="00FF5086" w:rsidRDefault="00FF5086" w:rsidP="00BE69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086">
              <w:rPr>
                <w:rFonts w:ascii="Times New Roman" w:eastAsia="Times New Roman" w:hAnsi="Times New Roman" w:cs="Times New Roman"/>
              </w:rPr>
              <w:t>Год выпуска</w:t>
            </w:r>
          </w:p>
        </w:tc>
        <w:tc>
          <w:tcPr>
            <w:tcW w:w="1934" w:type="dxa"/>
            <w:vMerge w:val="restart"/>
          </w:tcPr>
          <w:p w:rsidR="00FF5086" w:rsidRPr="00FF5086" w:rsidRDefault="00FF5086" w:rsidP="00BE69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086">
              <w:rPr>
                <w:rFonts w:ascii="Times New Roman" w:eastAsia="Times New Roman" w:hAnsi="Times New Roman" w:cs="Times New Roman"/>
              </w:rPr>
              <w:t>Состав (принадлежности) имущества &lt;9&gt;</w:t>
            </w:r>
          </w:p>
        </w:tc>
      </w:tr>
      <w:tr w:rsidR="00FF5086" w:rsidRPr="00FF5086" w:rsidTr="00502982">
        <w:tc>
          <w:tcPr>
            <w:tcW w:w="1101" w:type="dxa"/>
          </w:tcPr>
          <w:p w:rsidR="00FF5086" w:rsidRPr="00FF5086" w:rsidRDefault="00502982" w:rsidP="00BE69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2551" w:type="dxa"/>
          </w:tcPr>
          <w:p w:rsidR="00FF5086" w:rsidRPr="00FF5086" w:rsidRDefault="00502982" w:rsidP="00BE69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 (кадастровый, условный, старевший)</w:t>
            </w:r>
          </w:p>
        </w:tc>
        <w:tc>
          <w:tcPr>
            <w:tcW w:w="2126" w:type="dxa"/>
            <w:vMerge/>
          </w:tcPr>
          <w:p w:rsidR="00FF5086" w:rsidRPr="00FF5086" w:rsidRDefault="00FF5086" w:rsidP="00BE69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F5086" w:rsidRPr="00FF5086" w:rsidRDefault="00FF5086" w:rsidP="00BE69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vMerge/>
          </w:tcPr>
          <w:p w:rsidR="00FF5086" w:rsidRPr="00FF5086" w:rsidRDefault="00FF5086" w:rsidP="00FF50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FF5086" w:rsidRPr="00FF5086" w:rsidRDefault="00FF5086" w:rsidP="00BE69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F5086" w:rsidRPr="00FF5086" w:rsidRDefault="00FF5086" w:rsidP="00BE69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vMerge/>
          </w:tcPr>
          <w:p w:rsidR="00FF5086" w:rsidRPr="00FF5086" w:rsidRDefault="00FF5086" w:rsidP="00BE69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FF5086" w:rsidRPr="00FF5086" w:rsidRDefault="00FF5086" w:rsidP="00BE69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5086" w:rsidRPr="00FF5086" w:rsidTr="00502982">
        <w:tc>
          <w:tcPr>
            <w:tcW w:w="1101" w:type="dxa"/>
          </w:tcPr>
          <w:p w:rsidR="00FF5086" w:rsidRPr="00FF5086" w:rsidRDefault="00FF5086" w:rsidP="00BE6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0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FF5086" w:rsidRPr="00FF5086" w:rsidRDefault="00FF5086" w:rsidP="00BE6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0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F5086" w:rsidRPr="00FF5086" w:rsidRDefault="00FF5086" w:rsidP="00BE6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0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FF5086" w:rsidRPr="00FF5086" w:rsidRDefault="00FF5086" w:rsidP="00BE6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08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</w:tcPr>
          <w:p w:rsidR="00FF5086" w:rsidRPr="00FF5086" w:rsidRDefault="00FF5086" w:rsidP="00BE6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08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7" w:type="dxa"/>
          </w:tcPr>
          <w:p w:rsidR="00FF5086" w:rsidRPr="00FF5086" w:rsidRDefault="00FF5086" w:rsidP="00BE6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08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FF5086" w:rsidRPr="00FF5086" w:rsidRDefault="00FF5086" w:rsidP="00BE6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08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4" w:type="dxa"/>
          </w:tcPr>
          <w:p w:rsidR="00FF5086" w:rsidRPr="00FF5086" w:rsidRDefault="00FF5086" w:rsidP="00BE6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0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4" w:type="dxa"/>
          </w:tcPr>
          <w:p w:rsidR="00FF5086" w:rsidRPr="00FF5086" w:rsidRDefault="00FF5086" w:rsidP="00BE6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08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F5086" w:rsidTr="00502982">
        <w:tc>
          <w:tcPr>
            <w:tcW w:w="1101" w:type="dxa"/>
          </w:tcPr>
          <w:p w:rsidR="00FF5086" w:rsidRDefault="00FF5086" w:rsidP="00BE69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F5086" w:rsidRDefault="00FF5086" w:rsidP="00BE69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F5086" w:rsidRDefault="00FF5086" w:rsidP="00BE69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F5086" w:rsidRDefault="00FF5086" w:rsidP="00BE69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FF5086" w:rsidRDefault="00FF5086" w:rsidP="00BE69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FF5086" w:rsidRDefault="00FF5086" w:rsidP="00BE69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F5086" w:rsidRDefault="00FF5086" w:rsidP="00BE69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FF5086" w:rsidRDefault="00FF5086" w:rsidP="00BE69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</w:tcPr>
          <w:p w:rsidR="00FF5086" w:rsidRDefault="00FF5086" w:rsidP="00BE69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F5086" w:rsidRDefault="00FF5086" w:rsidP="00BE6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78"/>
        <w:gridCol w:w="2278"/>
        <w:gridCol w:w="2278"/>
        <w:gridCol w:w="2279"/>
        <w:gridCol w:w="2279"/>
        <w:gridCol w:w="2279"/>
        <w:gridCol w:w="2279"/>
      </w:tblGrid>
      <w:tr w:rsidR="00F76222" w:rsidRPr="00F76222" w:rsidTr="00BF6864">
        <w:tc>
          <w:tcPr>
            <w:tcW w:w="15950" w:type="dxa"/>
            <w:gridSpan w:val="7"/>
          </w:tcPr>
          <w:p w:rsidR="00F76222" w:rsidRPr="00856A19" w:rsidRDefault="00F76222" w:rsidP="00BE69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6A19">
              <w:rPr>
                <w:rFonts w:ascii="Times New Roman" w:eastAsia="Times New Roman" w:hAnsi="Times New Roman" w:cs="Times New Roman"/>
              </w:rPr>
              <w:lastRenderedPageBreak/>
              <w:t>Сведения о правообладателях и о правах третьих лиц на имущество</w:t>
            </w:r>
          </w:p>
        </w:tc>
      </w:tr>
      <w:tr w:rsidR="00F76222" w:rsidRPr="00F76222" w:rsidTr="00CE548F">
        <w:tc>
          <w:tcPr>
            <w:tcW w:w="4556" w:type="dxa"/>
            <w:gridSpan w:val="2"/>
          </w:tcPr>
          <w:p w:rsidR="00F76222" w:rsidRPr="00856A19" w:rsidRDefault="00F76222" w:rsidP="00BE69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6A19">
              <w:rPr>
                <w:rFonts w:ascii="Times New Roman" w:eastAsia="Times New Roman" w:hAnsi="Times New Roman" w:cs="Times New Roman"/>
              </w:rPr>
              <w:t>Для договоров аренды и безвозмездного пользования</w:t>
            </w:r>
          </w:p>
        </w:tc>
        <w:tc>
          <w:tcPr>
            <w:tcW w:w="2278" w:type="dxa"/>
            <w:vMerge w:val="restart"/>
          </w:tcPr>
          <w:p w:rsidR="00F76222" w:rsidRPr="00856A19" w:rsidRDefault="00F76222" w:rsidP="00F762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6A19">
              <w:rPr>
                <w:rFonts w:ascii="Times New Roman" w:eastAsia="Times New Roman" w:hAnsi="Times New Roman" w:cs="Times New Roman"/>
              </w:rPr>
              <w:t>Наименование правообладателя &lt;11&gt;</w:t>
            </w:r>
          </w:p>
        </w:tc>
        <w:tc>
          <w:tcPr>
            <w:tcW w:w="2279" w:type="dxa"/>
            <w:vMerge w:val="restart"/>
          </w:tcPr>
          <w:p w:rsidR="00F76222" w:rsidRPr="00856A19" w:rsidRDefault="00F76222" w:rsidP="00F762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6A19">
              <w:rPr>
                <w:rFonts w:ascii="Times New Roman" w:eastAsia="Times New Roman" w:hAnsi="Times New Roman" w:cs="Times New Roman"/>
              </w:rPr>
              <w:t>Наличие ограниченного вещного права на имущество &lt;12&gt;</w:t>
            </w:r>
          </w:p>
        </w:tc>
        <w:tc>
          <w:tcPr>
            <w:tcW w:w="2279" w:type="dxa"/>
            <w:vMerge w:val="restart"/>
          </w:tcPr>
          <w:p w:rsidR="00F76222" w:rsidRPr="00856A19" w:rsidRDefault="00F76222" w:rsidP="00BE69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6A19">
              <w:rPr>
                <w:rFonts w:ascii="Times New Roman" w:eastAsia="Times New Roman" w:hAnsi="Times New Roman" w:cs="Times New Roman"/>
              </w:rPr>
              <w:t>ИНН правообладателя &lt;13&gt;</w:t>
            </w:r>
          </w:p>
        </w:tc>
        <w:tc>
          <w:tcPr>
            <w:tcW w:w="2279" w:type="dxa"/>
            <w:vMerge w:val="restart"/>
          </w:tcPr>
          <w:p w:rsidR="00F76222" w:rsidRPr="00856A19" w:rsidRDefault="00F76222" w:rsidP="00F762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6A19">
              <w:rPr>
                <w:rFonts w:ascii="Times New Roman" w:eastAsia="Times New Roman" w:hAnsi="Times New Roman" w:cs="Times New Roman"/>
              </w:rPr>
              <w:t>Контактный номер телефона &lt;14&gt;</w:t>
            </w:r>
          </w:p>
        </w:tc>
        <w:tc>
          <w:tcPr>
            <w:tcW w:w="2279" w:type="dxa"/>
            <w:vMerge w:val="restart"/>
          </w:tcPr>
          <w:p w:rsidR="00F76222" w:rsidRPr="00856A19" w:rsidRDefault="00F76222" w:rsidP="00F762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6A19">
              <w:rPr>
                <w:rFonts w:ascii="Times New Roman" w:eastAsia="Times New Roman" w:hAnsi="Times New Roman" w:cs="Times New Roman"/>
              </w:rPr>
              <w:t>Адрес электронно1й почты &lt;15&gt;</w:t>
            </w:r>
          </w:p>
        </w:tc>
      </w:tr>
      <w:tr w:rsidR="00F76222" w:rsidRPr="00F76222" w:rsidTr="00F76222">
        <w:tc>
          <w:tcPr>
            <w:tcW w:w="2278" w:type="dxa"/>
          </w:tcPr>
          <w:p w:rsidR="00F76222" w:rsidRPr="00856A19" w:rsidRDefault="00F76222" w:rsidP="00F762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6A19">
              <w:rPr>
                <w:rFonts w:ascii="Times New Roman" w:eastAsia="Times New Roman" w:hAnsi="Times New Roman" w:cs="Times New Roman"/>
              </w:rPr>
              <w:t>Наличие права аренды или права пользования на имущество &lt;10&gt;</w:t>
            </w:r>
          </w:p>
        </w:tc>
        <w:tc>
          <w:tcPr>
            <w:tcW w:w="2278" w:type="dxa"/>
          </w:tcPr>
          <w:p w:rsidR="00F76222" w:rsidRPr="00856A19" w:rsidRDefault="00F76222" w:rsidP="00BE69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6A19">
              <w:rPr>
                <w:rFonts w:ascii="Times New Roman" w:eastAsia="Times New Roman" w:hAnsi="Times New Roman" w:cs="Times New Roman"/>
              </w:rPr>
              <w:t>Дата начала и окончания срока действия договора (при наличии)</w:t>
            </w:r>
          </w:p>
        </w:tc>
        <w:tc>
          <w:tcPr>
            <w:tcW w:w="2278" w:type="dxa"/>
            <w:vMerge/>
          </w:tcPr>
          <w:p w:rsidR="00F76222" w:rsidRPr="00856A19" w:rsidRDefault="00F76222" w:rsidP="00BE69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9" w:type="dxa"/>
            <w:vMerge/>
          </w:tcPr>
          <w:p w:rsidR="00F76222" w:rsidRPr="00856A19" w:rsidRDefault="00F76222" w:rsidP="00BE69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9" w:type="dxa"/>
            <w:vMerge/>
          </w:tcPr>
          <w:p w:rsidR="00F76222" w:rsidRPr="00856A19" w:rsidRDefault="00F76222" w:rsidP="00BE69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9" w:type="dxa"/>
            <w:vMerge/>
          </w:tcPr>
          <w:p w:rsidR="00F76222" w:rsidRPr="00856A19" w:rsidRDefault="00F76222" w:rsidP="00BE69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9" w:type="dxa"/>
            <w:vMerge/>
          </w:tcPr>
          <w:p w:rsidR="00F76222" w:rsidRPr="00856A19" w:rsidRDefault="00F76222" w:rsidP="00F762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6222" w:rsidRPr="00F76222" w:rsidTr="00F76222">
        <w:tc>
          <w:tcPr>
            <w:tcW w:w="2278" w:type="dxa"/>
          </w:tcPr>
          <w:p w:rsidR="00F76222" w:rsidRPr="00856A19" w:rsidRDefault="00F76222" w:rsidP="00BE69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6A1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278" w:type="dxa"/>
          </w:tcPr>
          <w:p w:rsidR="00F76222" w:rsidRPr="00856A19" w:rsidRDefault="00F76222" w:rsidP="00BE69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6A1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278" w:type="dxa"/>
          </w:tcPr>
          <w:p w:rsidR="00F76222" w:rsidRPr="00856A19" w:rsidRDefault="00F76222" w:rsidP="00BE69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6A1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279" w:type="dxa"/>
          </w:tcPr>
          <w:p w:rsidR="00F76222" w:rsidRPr="00856A19" w:rsidRDefault="00F76222" w:rsidP="00BE69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6A1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279" w:type="dxa"/>
          </w:tcPr>
          <w:p w:rsidR="00F76222" w:rsidRPr="00856A19" w:rsidRDefault="00F76222" w:rsidP="00BE69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6A1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279" w:type="dxa"/>
          </w:tcPr>
          <w:p w:rsidR="00F76222" w:rsidRPr="00856A19" w:rsidRDefault="00F76222" w:rsidP="00BE69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6A1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279" w:type="dxa"/>
          </w:tcPr>
          <w:p w:rsidR="00F76222" w:rsidRPr="00856A19" w:rsidRDefault="00F76222" w:rsidP="00BE69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6A19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F76222" w:rsidTr="00F76222">
        <w:tc>
          <w:tcPr>
            <w:tcW w:w="2278" w:type="dxa"/>
          </w:tcPr>
          <w:p w:rsidR="00F76222" w:rsidRPr="00856A19" w:rsidRDefault="00F76222" w:rsidP="00BE69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8" w:type="dxa"/>
          </w:tcPr>
          <w:p w:rsidR="00F76222" w:rsidRPr="00856A19" w:rsidRDefault="00F76222" w:rsidP="00BE69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8" w:type="dxa"/>
          </w:tcPr>
          <w:p w:rsidR="00F76222" w:rsidRPr="00856A19" w:rsidRDefault="00F76222" w:rsidP="00BE69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9" w:type="dxa"/>
          </w:tcPr>
          <w:p w:rsidR="00F76222" w:rsidRPr="00856A19" w:rsidRDefault="00F76222" w:rsidP="00BE69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9" w:type="dxa"/>
          </w:tcPr>
          <w:p w:rsidR="00F76222" w:rsidRPr="00856A19" w:rsidRDefault="00F76222" w:rsidP="00BE69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9" w:type="dxa"/>
          </w:tcPr>
          <w:p w:rsidR="00F76222" w:rsidRPr="00856A19" w:rsidRDefault="00F76222" w:rsidP="00BE69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9" w:type="dxa"/>
          </w:tcPr>
          <w:p w:rsidR="00F76222" w:rsidRPr="00856A19" w:rsidRDefault="00F76222" w:rsidP="00BE69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F02B0" w:rsidRPr="00856A19" w:rsidRDefault="006F02B0" w:rsidP="00856A19">
      <w:pPr>
        <w:pStyle w:val="1"/>
        <w:ind w:left="20" w:right="20"/>
        <w:jc w:val="both"/>
        <w:rPr>
          <w:sz w:val="22"/>
          <w:szCs w:val="22"/>
        </w:rPr>
      </w:pPr>
      <w:r w:rsidRPr="00856A19">
        <w:rPr>
          <w:sz w:val="22"/>
          <w:szCs w:val="22"/>
        </w:rPr>
        <w:t>&lt;1</w:t>
      </w:r>
      <w:proofErr w:type="gramStart"/>
      <w:r w:rsidRPr="00856A19">
        <w:rPr>
          <w:sz w:val="22"/>
          <w:szCs w:val="22"/>
        </w:rPr>
        <w:t>&gt; У</w:t>
      </w:r>
      <w:proofErr w:type="gramEnd"/>
      <w:r w:rsidRPr="00856A19">
        <w:rPr>
          <w:sz w:val="22"/>
          <w:szCs w:val="22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6F02B0" w:rsidRPr="00856A19" w:rsidRDefault="006F02B0" w:rsidP="00856A19">
      <w:pPr>
        <w:pStyle w:val="1"/>
        <w:ind w:left="20" w:right="20"/>
        <w:jc w:val="both"/>
        <w:rPr>
          <w:sz w:val="22"/>
          <w:szCs w:val="22"/>
        </w:rPr>
      </w:pPr>
      <w:r w:rsidRPr="00856A19">
        <w:rPr>
          <w:sz w:val="22"/>
          <w:szCs w:val="22"/>
        </w:rPr>
        <w:t>&lt;2</w:t>
      </w:r>
      <w:proofErr w:type="gramStart"/>
      <w:r w:rsidRPr="00856A19">
        <w:rPr>
          <w:sz w:val="22"/>
          <w:szCs w:val="22"/>
        </w:rPr>
        <w:t>&gt; Д</w:t>
      </w:r>
      <w:proofErr w:type="gramEnd"/>
      <w:r w:rsidRPr="00856A19">
        <w:rPr>
          <w:sz w:val="22"/>
          <w:szCs w:val="22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6F02B0" w:rsidRPr="00856A19" w:rsidRDefault="006F02B0" w:rsidP="00856A19">
      <w:pPr>
        <w:pStyle w:val="1"/>
        <w:tabs>
          <w:tab w:val="left" w:pos="5074"/>
        </w:tabs>
        <w:ind w:left="20" w:right="20"/>
        <w:jc w:val="both"/>
        <w:rPr>
          <w:sz w:val="22"/>
          <w:szCs w:val="22"/>
        </w:rPr>
      </w:pPr>
      <w:r w:rsidRPr="00856A19">
        <w:rPr>
          <w:sz w:val="22"/>
          <w:szCs w:val="22"/>
        </w:rPr>
        <w:t>&lt;3</w:t>
      </w:r>
      <w:proofErr w:type="gramStart"/>
      <w:r w:rsidRPr="00856A19">
        <w:rPr>
          <w:sz w:val="22"/>
          <w:szCs w:val="22"/>
        </w:rPr>
        <w:t>&gt; У</w:t>
      </w:r>
      <w:proofErr w:type="gramEnd"/>
      <w:r w:rsidRPr="00856A19">
        <w:rPr>
          <w:sz w:val="22"/>
          <w:szCs w:val="22"/>
        </w:rPr>
        <w:t>казывается индивидуальное наименование объекта недвижимости, согласно сведениям о нем в Кадастре недвижимости при наличии такого наименования, а при отсутствии -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</w:t>
      </w:r>
      <w:r w:rsidR="00856A19">
        <w:rPr>
          <w:sz w:val="22"/>
          <w:szCs w:val="22"/>
        </w:rPr>
        <w:t xml:space="preserve"> или технической документации.</w:t>
      </w:r>
    </w:p>
    <w:p w:rsidR="006F02B0" w:rsidRPr="00856A19" w:rsidRDefault="006F02B0" w:rsidP="00856A19">
      <w:pPr>
        <w:pStyle w:val="1"/>
        <w:ind w:left="20" w:right="20"/>
        <w:jc w:val="both"/>
        <w:rPr>
          <w:sz w:val="22"/>
          <w:szCs w:val="22"/>
        </w:rPr>
      </w:pPr>
      <w:r w:rsidRPr="00856A19">
        <w:rPr>
          <w:sz w:val="22"/>
          <w:szCs w:val="22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6F02B0" w:rsidRPr="00856A19" w:rsidRDefault="006F02B0" w:rsidP="00856A19">
      <w:pPr>
        <w:pStyle w:val="1"/>
        <w:ind w:left="20" w:right="20"/>
        <w:jc w:val="both"/>
        <w:rPr>
          <w:sz w:val="22"/>
          <w:szCs w:val="22"/>
        </w:rPr>
      </w:pPr>
      <w:r w:rsidRPr="00856A19">
        <w:rPr>
          <w:sz w:val="22"/>
          <w:szCs w:val="22"/>
        </w:rPr>
        <w:t>&lt;5</w:t>
      </w:r>
      <w:proofErr w:type="gramStart"/>
      <w:r w:rsidRPr="00856A19">
        <w:rPr>
          <w:sz w:val="22"/>
          <w:szCs w:val="22"/>
        </w:rPr>
        <w:t>&gt; У</w:t>
      </w:r>
      <w:proofErr w:type="gramEnd"/>
      <w:r w:rsidRPr="00856A19">
        <w:rPr>
          <w:sz w:val="22"/>
          <w:szCs w:val="22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</w:t>
      </w:r>
    </w:p>
    <w:p w:rsidR="006F02B0" w:rsidRPr="00856A19" w:rsidRDefault="006F02B0" w:rsidP="00856A19">
      <w:pPr>
        <w:pStyle w:val="1"/>
        <w:ind w:left="20" w:right="20"/>
        <w:jc w:val="both"/>
        <w:rPr>
          <w:sz w:val="22"/>
          <w:szCs w:val="22"/>
        </w:rPr>
      </w:pPr>
      <w:r w:rsidRPr="00856A19">
        <w:rPr>
          <w:sz w:val="22"/>
          <w:szCs w:val="22"/>
        </w:rPr>
        <w:t>&lt;6</w:t>
      </w:r>
      <w:proofErr w:type="gramStart"/>
      <w:r w:rsidRPr="00856A19">
        <w:rPr>
          <w:sz w:val="22"/>
          <w:szCs w:val="22"/>
        </w:rPr>
        <w:t>&gt; Н</w:t>
      </w:r>
      <w:proofErr w:type="gramEnd"/>
      <w:r w:rsidRPr="00856A19">
        <w:rPr>
          <w:sz w:val="22"/>
          <w:szCs w:val="22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856A19">
        <w:rPr>
          <w:sz w:val="22"/>
          <w:szCs w:val="22"/>
        </w:rPr>
        <w:t>,</w:t>
      </w:r>
      <w:proofErr w:type="gramEnd"/>
      <w:r w:rsidRPr="00856A19">
        <w:rPr>
          <w:sz w:val="22"/>
          <w:szCs w:val="22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6F02B0" w:rsidRPr="00856A19" w:rsidRDefault="006F02B0" w:rsidP="00856A19">
      <w:pPr>
        <w:pStyle w:val="1"/>
        <w:ind w:left="20" w:right="20"/>
        <w:jc w:val="both"/>
        <w:rPr>
          <w:sz w:val="22"/>
          <w:szCs w:val="22"/>
        </w:rPr>
      </w:pPr>
      <w:r w:rsidRPr="00856A19">
        <w:rPr>
          <w:sz w:val="22"/>
          <w:szCs w:val="22"/>
        </w:rPr>
        <w:t>&lt;7&gt;, &lt;8</w:t>
      </w:r>
      <w:proofErr w:type="gramStart"/>
      <w:r w:rsidRPr="00856A19">
        <w:rPr>
          <w:sz w:val="22"/>
          <w:szCs w:val="22"/>
        </w:rPr>
        <w:t>&gt; Д</w:t>
      </w:r>
      <w:proofErr w:type="gramEnd"/>
      <w:r w:rsidRPr="00856A19">
        <w:rPr>
          <w:sz w:val="22"/>
          <w:szCs w:val="22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6F02B0" w:rsidRPr="00856A19" w:rsidRDefault="006F02B0" w:rsidP="00856A19">
      <w:pPr>
        <w:pStyle w:val="1"/>
        <w:ind w:left="20" w:right="20" w:hanging="20"/>
        <w:jc w:val="both"/>
        <w:rPr>
          <w:sz w:val="22"/>
          <w:szCs w:val="22"/>
        </w:rPr>
      </w:pPr>
      <w:r w:rsidRPr="00856A19">
        <w:rPr>
          <w:sz w:val="22"/>
          <w:szCs w:val="22"/>
        </w:rPr>
        <w:t>&lt;9</w:t>
      </w:r>
      <w:proofErr w:type="gramStart"/>
      <w:r w:rsidRPr="00856A19">
        <w:rPr>
          <w:sz w:val="22"/>
          <w:szCs w:val="22"/>
        </w:rPr>
        <w:t>&gt; У</w:t>
      </w:r>
      <w:proofErr w:type="gramEnd"/>
      <w:r w:rsidRPr="00856A19">
        <w:rPr>
          <w:sz w:val="22"/>
          <w:szCs w:val="22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6F02B0" w:rsidRPr="00856A19" w:rsidRDefault="006F02B0" w:rsidP="00856A19">
      <w:pPr>
        <w:pStyle w:val="1"/>
        <w:ind w:left="20" w:hanging="20"/>
        <w:jc w:val="both"/>
        <w:rPr>
          <w:sz w:val="22"/>
          <w:szCs w:val="22"/>
        </w:rPr>
      </w:pPr>
      <w:r w:rsidRPr="00856A19">
        <w:rPr>
          <w:sz w:val="22"/>
          <w:szCs w:val="22"/>
        </w:rPr>
        <w:t>&lt;10</w:t>
      </w:r>
      <w:proofErr w:type="gramStart"/>
      <w:r w:rsidRPr="00856A19">
        <w:rPr>
          <w:sz w:val="22"/>
          <w:szCs w:val="22"/>
        </w:rPr>
        <w:t>&gt; У</w:t>
      </w:r>
      <w:proofErr w:type="gramEnd"/>
      <w:r w:rsidRPr="00856A19">
        <w:rPr>
          <w:sz w:val="22"/>
          <w:szCs w:val="22"/>
        </w:rPr>
        <w:t>казывается «Да» или «Нет»</w:t>
      </w:r>
    </w:p>
    <w:p w:rsidR="006F02B0" w:rsidRPr="00856A19" w:rsidRDefault="006F02B0" w:rsidP="00856A19">
      <w:pPr>
        <w:pStyle w:val="1"/>
        <w:ind w:left="20" w:right="20" w:hanging="20"/>
        <w:jc w:val="both"/>
        <w:rPr>
          <w:sz w:val="22"/>
          <w:szCs w:val="22"/>
        </w:rPr>
      </w:pPr>
      <w:r w:rsidRPr="00856A19">
        <w:rPr>
          <w:sz w:val="22"/>
          <w:szCs w:val="22"/>
        </w:rPr>
        <w:t>&lt;11</w:t>
      </w:r>
      <w:proofErr w:type="gramStart"/>
      <w:r w:rsidRPr="00856A19">
        <w:rPr>
          <w:sz w:val="22"/>
          <w:szCs w:val="22"/>
        </w:rPr>
        <w:t>&gt; Д</w:t>
      </w:r>
      <w:proofErr w:type="gramEnd"/>
      <w:r w:rsidRPr="00856A19">
        <w:rPr>
          <w:sz w:val="22"/>
          <w:szCs w:val="22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муниципального унитарного предприятия, муниципального учреждения, за которым закреплено это имущество.</w:t>
      </w:r>
    </w:p>
    <w:p w:rsidR="006F02B0" w:rsidRPr="00856A19" w:rsidRDefault="006F02B0" w:rsidP="00856A19">
      <w:pPr>
        <w:pStyle w:val="1"/>
        <w:ind w:left="20" w:right="20" w:hanging="20"/>
        <w:jc w:val="both"/>
        <w:rPr>
          <w:sz w:val="22"/>
          <w:szCs w:val="22"/>
        </w:rPr>
      </w:pPr>
      <w:r w:rsidRPr="00856A19">
        <w:rPr>
          <w:sz w:val="22"/>
          <w:szCs w:val="22"/>
        </w:rPr>
        <w:t>&lt;12</w:t>
      </w:r>
      <w:proofErr w:type="gramStart"/>
      <w:r w:rsidRPr="00856A19">
        <w:rPr>
          <w:sz w:val="22"/>
          <w:szCs w:val="22"/>
        </w:rPr>
        <w:t>&gt; Д</w:t>
      </w:r>
      <w:proofErr w:type="gramEnd"/>
      <w:r w:rsidRPr="00856A19">
        <w:rPr>
          <w:sz w:val="22"/>
          <w:szCs w:val="22"/>
        </w:rPr>
        <w:t>ля имущества казны указывается: «нет», для имущества, закрепленного на праве хозяйственного ведения или оперативного управления указывается: «Право хозяйственного ведения» или «Право оперативного управления».</w:t>
      </w:r>
    </w:p>
    <w:p w:rsidR="006F02B0" w:rsidRPr="00856A19" w:rsidRDefault="006F02B0" w:rsidP="00856A19">
      <w:pPr>
        <w:pStyle w:val="1"/>
        <w:ind w:left="20" w:right="20" w:hanging="20"/>
        <w:jc w:val="both"/>
        <w:rPr>
          <w:sz w:val="22"/>
          <w:szCs w:val="22"/>
        </w:rPr>
      </w:pPr>
      <w:r w:rsidRPr="00856A19">
        <w:rPr>
          <w:sz w:val="22"/>
          <w:szCs w:val="22"/>
        </w:rPr>
        <w:t>&lt;13&gt; ИНН указывается только для муниципального унитарного предприятия, муниципального учреждения.</w:t>
      </w:r>
    </w:p>
    <w:p w:rsidR="006F02B0" w:rsidRPr="00856A19" w:rsidRDefault="006F02B0" w:rsidP="00856A19">
      <w:pPr>
        <w:pStyle w:val="1"/>
        <w:ind w:left="20" w:right="20" w:hanging="20"/>
        <w:jc w:val="both"/>
        <w:rPr>
          <w:sz w:val="22"/>
          <w:szCs w:val="22"/>
        </w:rPr>
      </w:pPr>
      <w:r w:rsidRPr="00856A19">
        <w:rPr>
          <w:sz w:val="22"/>
          <w:szCs w:val="22"/>
        </w:rPr>
        <w:t>&lt;14&gt;, &lt;15</w:t>
      </w:r>
      <w:proofErr w:type="gramStart"/>
      <w:r w:rsidRPr="00856A19">
        <w:rPr>
          <w:sz w:val="22"/>
          <w:szCs w:val="22"/>
        </w:rPr>
        <w:t>&gt; У</w:t>
      </w:r>
      <w:proofErr w:type="gramEnd"/>
      <w:r w:rsidRPr="00856A19">
        <w:rPr>
          <w:sz w:val="22"/>
          <w:szCs w:val="22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взимания с субъектов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F76222" w:rsidRPr="00856A19" w:rsidRDefault="00F76222" w:rsidP="00BE6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sectPr w:rsidR="00F76222" w:rsidRPr="00856A19" w:rsidSect="00FF5086">
      <w:pgSz w:w="16838" w:h="11906" w:orient="landscape"/>
      <w:pgMar w:top="1135" w:right="536" w:bottom="142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72" w:rsidRDefault="00EE1272" w:rsidP="00366A7F">
      <w:pPr>
        <w:spacing w:after="0" w:line="240" w:lineRule="auto"/>
      </w:pPr>
      <w:r>
        <w:separator/>
      </w:r>
    </w:p>
  </w:endnote>
  <w:endnote w:type="continuationSeparator" w:id="0">
    <w:p w:rsidR="00EE1272" w:rsidRDefault="00EE1272" w:rsidP="0036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72" w:rsidRDefault="00EE1272" w:rsidP="00366A7F">
      <w:pPr>
        <w:spacing w:after="0" w:line="240" w:lineRule="auto"/>
      </w:pPr>
      <w:r>
        <w:separator/>
      </w:r>
    </w:p>
  </w:footnote>
  <w:footnote w:type="continuationSeparator" w:id="0">
    <w:p w:rsidR="00EE1272" w:rsidRDefault="00EE1272" w:rsidP="00366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515459DB"/>
    <w:multiLevelType w:val="multilevel"/>
    <w:tmpl w:val="04FC9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B7724B"/>
    <w:multiLevelType w:val="hybridMultilevel"/>
    <w:tmpl w:val="D786CA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8FF7A7B"/>
    <w:multiLevelType w:val="hybridMultilevel"/>
    <w:tmpl w:val="35D8239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E0663D9"/>
    <w:multiLevelType w:val="hybridMultilevel"/>
    <w:tmpl w:val="947CF36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7">
      <w:start w:val="1"/>
      <w:numFmt w:val="lowerLetter"/>
      <w:lvlText w:val="%3)"/>
      <w:lvlJc w:val="lef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1971F83"/>
    <w:multiLevelType w:val="hybridMultilevel"/>
    <w:tmpl w:val="5D32ABF6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A5"/>
    <w:rsid w:val="00030720"/>
    <w:rsid w:val="000E33B4"/>
    <w:rsid w:val="000F6C1E"/>
    <w:rsid w:val="00100ED4"/>
    <w:rsid w:val="00101E61"/>
    <w:rsid w:val="00105AA3"/>
    <w:rsid w:val="00167292"/>
    <w:rsid w:val="00192693"/>
    <w:rsid w:val="001B4184"/>
    <w:rsid w:val="002D710B"/>
    <w:rsid w:val="00313C80"/>
    <w:rsid w:val="00316E12"/>
    <w:rsid w:val="003347C5"/>
    <w:rsid w:val="00336B66"/>
    <w:rsid w:val="00366A7F"/>
    <w:rsid w:val="00382D8B"/>
    <w:rsid w:val="003A5FEF"/>
    <w:rsid w:val="0040171C"/>
    <w:rsid w:val="004414BC"/>
    <w:rsid w:val="004469FC"/>
    <w:rsid w:val="00502982"/>
    <w:rsid w:val="00502D07"/>
    <w:rsid w:val="00506A6E"/>
    <w:rsid w:val="0051300F"/>
    <w:rsid w:val="005418A9"/>
    <w:rsid w:val="00545221"/>
    <w:rsid w:val="005979E6"/>
    <w:rsid w:val="005A4B54"/>
    <w:rsid w:val="005B289E"/>
    <w:rsid w:val="005B7212"/>
    <w:rsid w:val="006A5B80"/>
    <w:rsid w:val="006F02B0"/>
    <w:rsid w:val="0073042B"/>
    <w:rsid w:val="007477A5"/>
    <w:rsid w:val="007A33B2"/>
    <w:rsid w:val="007D56D0"/>
    <w:rsid w:val="00814D05"/>
    <w:rsid w:val="00856A19"/>
    <w:rsid w:val="008C5230"/>
    <w:rsid w:val="008C7276"/>
    <w:rsid w:val="008D2AF9"/>
    <w:rsid w:val="008D5EB0"/>
    <w:rsid w:val="009416A5"/>
    <w:rsid w:val="00976226"/>
    <w:rsid w:val="009C1ED2"/>
    <w:rsid w:val="009D521D"/>
    <w:rsid w:val="00A0429B"/>
    <w:rsid w:val="00A139D9"/>
    <w:rsid w:val="00A17CDD"/>
    <w:rsid w:val="00A36547"/>
    <w:rsid w:val="00A66645"/>
    <w:rsid w:val="00AA25B0"/>
    <w:rsid w:val="00AE0D4E"/>
    <w:rsid w:val="00B11EC6"/>
    <w:rsid w:val="00BA5134"/>
    <w:rsid w:val="00BD21E3"/>
    <w:rsid w:val="00BD3F23"/>
    <w:rsid w:val="00BE69D0"/>
    <w:rsid w:val="00C02ACA"/>
    <w:rsid w:val="00C5384A"/>
    <w:rsid w:val="00C56C6F"/>
    <w:rsid w:val="00C61B01"/>
    <w:rsid w:val="00C94BAB"/>
    <w:rsid w:val="00CD65CD"/>
    <w:rsid w:val="00D60FAA"/>
    <w:rsid w:val="00DB1562"/>
    <w:rsid w:val="00E155B0"/>
    <w:rsid w:val="00E17186"/>
    <w:rsid w:val="00EE1272"/>
    <w:rsid w:val="00EF47A0"/>
    <w:rsid w:val="00EF6B2E"/>
    <w:rsid w:val="00F03AB0"/>
    <w:rsid w:val="00F3498B"/>
    <w:rsid w:val="00F76222"/>
    <w:rsid w:val="00F967DF"/>
    <w:rsid w:val="00FC40DF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D65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16A5"/>
    <w:rPr>
      <w:b/>
      <w:bCs/>
    </w:rPr>
  </w:style>
  <w:style w:type="paragraph" w:styleId="a5">
    <w:name w:val="List Paragraph"/>
    <w:basedOn w:val="a"/>
    <w:uiPriority w:val="34"/>
    <w:qFormat/>
    <w:rsid w:val="009416A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D65CD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">
    <w:name w:val="Основной текст1"/>
    <w:link w:val="a6"/>
    <w:rsid w:val="00CD65CD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65C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A33B2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unhideWhenUsed/>
    <w:rsid w:val="00366A7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366A7F"/>
    <w:rPr>
      <w:rFonts w:eastAsiaTheme="minorHAns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366A7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502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02D07"/>
  </w:style>
  <w:style w:type="paragraph" w:styleId="af">
    <w:name w:val="footer"/>
    <w:basedOn w:val="a"/>
    <w:link w:val="af0"/>
    <w:uiPriority w:val="99"/>
    <w:unhideWhenUsed/>
    <w:rsid w:val="00502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02D07"/>
  </w:style>
  <w:style w:type="character" w:customStyle="1" w:styleId="a6">
    <w:name w:val="Основной текст_"/>
    <w:basedOn w:val="a0"/>
    <w:link w:val="1"/>
    <w:rsid w:val="008C7276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10">
    <w:name w:val="Заголовок №1_"/>
    <w:basedOn w:val="a0"/>
    <w:link w:val="11"/>
    <w:rsid w:val="008C72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Заголовок №1 + Курсив;Интервал 1 pt"/>
    <w:basedOn w:val="10"/>
    <w:rsid w:val="008C7276"/>
    <w:rPr>
      <w:rFonts w:ascii="Times New Roman" w:eastAsia="Times New Roman" w:hAnsi="Times New Roman" w:cs="Times New Roman"/>
      <w:i/>
      <w:iCs/>
      <w:spacing w:val="30"/>
      <w:sz w:val="26"/>
      <w:szCs w:val="26"/>
      <w:shd w:val="clear" w:color="auto" w:fill="FFFFFF"/>
    </w:rPr>
  </w:style>
  <w:style w:type="character" w:customStyle="1" w:styleId="13pt">
    <w:name w:val="Основной текст + 13 pt;Полужирный"/>
    <w:basedOn w:val="a6"/>
    <w:rsid w:val="008C7276"/>
    <w:rPr>
      <w:rFonts w:ascii="Times New Roman" w:eastAsia="Times New Roman" w:hAnsi="Times New Roman" w:cs="Times New Roman"/>
      <w:b/>
      <w:bCs/>
      <w:snapToGrid w:val="0"/>
      <w:color w:val="000000"/>
      <w:sz w:val="26"/>
      <w:szCs w:val="26"/>
    </w:rPr>
  </w:style>
  <w:style w:type="paragraph" w:customStyle="1" w:styleId="11">
    <w:name w:val="Заголовок №1"/>
    <w:basedOn w:val="a"/>
    <w:link w:val="10"/>
    <w:rsid w:val="008C7276"/>
    <w:pPr>
      <w:shd w:val="clear" w:color="auto" w:fill="FFFFFF"/>
      <w:spacing w:after="0" w:line="319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A13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6F02B0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F02B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D65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16A5"/>
    <w:rPr>
      <w:b/>
      <w:bCs/>
    </w:rPr>
  </w:style>
  <w:style w:type="paragraph" w:styleId="a5">
    <w:name w:val="List Paragraph"/>
    <w:basedOn w:val="a"/>
    <w:uiPriority w:val="34"/>
    <w:qFormat/>
    <w:rsid w:val="009416A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D65CD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">
    <w:name w:val="Основной текст1"/>
    <w:link w:val="a6"/>
    <w:rsid w:val="00CD65CD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65C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A33B2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unhideWhenUsed/>
    <w:rsid w:val="00366A7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366A7F"/>
    <w:rPr>
      <w:rFonts w:eastAsiaTheme="minorHAns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366A7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502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02D07"/>
  </w:style>
  <w:style w:type="paragraph" w:styleId="af">
    <w:name w:val="footer"/>
    <w:basedOn w:val="a"/>
    <w:link w:val="af0"/>
    <w:uiPriority w:val="99"/>
    <w:unhideWhenUsed/>
    <w:rsid w:val="00502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02D07"/>
  </w:style>
  <w:style w:type="character" w:customStyle="1" w:styleId="a6">
    <w:name w:val="Основной текст_"/>
    <w:basedOn w:val="a0"/>
    <w:link w:val="1"/>
    <w:rsid w:val="008C7276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10">
    <w:name w:val="Заголовок №1_"/>
    <w:basedOn w:val="a0"/>
    <w:link w:val="11"/>
    <w:rsid w:val="008C72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Заголовок №1 + Курсив;Интервал 1 pt"/>
    <w:basedOn w:val="10"/>
    <w:rsid w:val="008C7276"/>
    <w:rPr>
      <w:rFonts w:ascii="Times New Roman" w:eastAsia="Times New Roman" w:hAnsi="Times New Roman" w:cs="Times New Roman"/>
      <w:i/>
      <w:iCs/>
      <w:spacing w:val="30"/>
      <w:sz w:val="26"/>
      <w:szCs w:val="26"/>
      <w:shd w:val="clear" w:color="auto" w:fill="FFFFFF"/>
    </w:rPr>
  </w:style>
  <w:style w:type="character" w:customStyle="1" w:styleId="13pt">
    <w:name w:val="Основной текст + 13 pt;Полужирный"/>
    <w:basedOn w:val="a6"/>
    <w:rsid w:val="008C7276"/>
    <w:rPr>
      <w:rFonts w:ascii="Times New Roman" w:eastAsia="Times New Roman" w:hAnsi="Times New Roman" w:cs="Times New Roman"/>
      <w:b/>
      <w:bCs/>
      <w:snapToGrid w:val="0"/>
      <w:color w:val="000000"/>
      <w:sz w:val="26"/>
      <w:szCs w:val="26"/>
    </w:rPr>
  </w:style>
  <w:style w:type="paragraph" w:customStyle="1" w:styleId="11">
    <w:name w:val="Заголовок №1"/>
    <w:basedOn w:val="a"/>
    <w:link w:val="10"/>
    <w:rsid w:val="008C7276"/>
    <w:pPr>
      <w:shd w:val="clear" w:color="auto" w:fill="FFFFFF"/>
      <w:spacing w:after="0" w:line="319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A13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6F02B0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F02B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937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803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3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00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1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00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294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9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60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4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8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8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746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4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2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5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148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4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7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249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252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4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zyrevsk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BF76796F587D25AA7439EAE588525A5367750ABAFEDD25E0AACE9B36DxCe0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6155-F136-4734-9916-64591863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2018-09-18T03:17:00Z</cp:lastPrinted>
  <dcterms:created xsi:type="dcterms:W3CDTF">2019-06-19T03:37:00Z</dcterms:created>
  <dcterms:modified xsi:type="dcterms:W3CDTF">2019-06-26T07:07:00Z</dcterms:modified>
</cp:coreProperties>
</file>