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6D" w:rsidRDefault="00380B6D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0BC056F" wp14:editId="08294B5E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93004B" w:rsidRDefault="005F0A6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15</w:t>
      </w:r>
      <w:r w:rsidR="000B60B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октября </w:t>
      </w:r>
      <w:r w:rsidR="008377D3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5C6BD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2021</w:t>
      </w:r>
      <w:r w:rsidR="001629D5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109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20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6FEC" w:rsidRPr="00616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уточнения объемов финансирования и мероприятий муниципальной программы  «Формирование современной городской среды в Козыревском сельском поселении</w:t>
      </w:r>
      <w:r w:rsidR="0061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Козыревского сельского поселения</w:t>
      </w:r>
      <w:r w:rsidR="00B1320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Залётину А.А.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D41B6" w:rsidRDefault="008F66E9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E2407" w:rsidRPr="0093004B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292177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Байдуганова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64" w:rsidRDefault="00170964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20" w:rsidRDefault="00746820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A56CD8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0A65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15.10.2021 №109</w:t>
      </w: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2614F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6BC8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</w:t>
      </w:r>
      <w:r w:rsidRPr="002A6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21195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1195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раммы составляет всего – </w:t>
      </w:r>
      <w:r w:rsidR="005F0A65" w:rsidRPr="005F0A65">
        <w:rPr>
          <w:rFonts w:ascii="Times New Roman" w:hAnsi="Times New Roman" w:cs="Times New Roman"/>
          <w:b/>
          <w:sz w:val="28"/>
          <w:szCs w:val="28"/>
        </w:rPr>
        <w:t>13610,14283</w:t>
      </w:r>
      <w:r w:rsidR="005C6BD6">
        <w:rPr>
          <w:rFonts w:ascii="Times New Roman" w:hAnsi="Times New Roman" w:cs="Times New Roman"/>
          <w:sz w:val="28"/>
          <w:szCs w:val="28"/>
        </w:rPr>
        <w:t xml:space="preserve"> </w:t>
      </w:r>
      <w:r w:rsidR="00FF2099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</w:t>
      </w:r>
      <w:r w:rsidRPr="005F0A65">
        <w:rPr>
          <w:rFonts w:ascii="Times New Roman" w:hAnsi="Times New Roman" w:cs="Times New Roman"/>
          <w:b/>
          <w:sz w:val="28"/>
          <w:szCs w:val="28"/>
        </w:rPr>
        <w:t>2289,69063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Pr="005F0A65">
        <w:rPr>
          <w:rFonts w:ascii="Times New Roman" w:hAnsi="Times New Roman" w:cs="Times New Roman"/>
          <w:b/>
          <w:sz w:val="28"/>
          <w:szCs w:val="28"/>
        </w:rPr>
        <w:t>396,72665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Pr="005F0A65">
        <w:rPr>
          <w:rFonts w:ascii="Times New Roman" w:hAnsi="Times New Roman" w:cs="Times New Roman"/>
          <w:b/>
          <w:sz w:val="28"/>
          <w:szCs w:val="28"/>
        </w:rPr>
        <w:t>1336,30264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5F0A65">
        <w:rPr>
          <w:rFonts w:ascii="Times New Roman" w:hAnsi="Times New Roman" w:cs="Times New Roman"/>
          <w:b/>
          <w:sz w:val="28"/>
          <w:szCs w:val="28"/>
        </w:rPr>
        <w:t>556,66434</w:t>
      </w:r>
      <w:r w:rsidRPr="00B21195">
        <w:rPr>
          <w:rFonts w:ascii="Times New Roman" w:hAnsi="Times New Roman" w:cs="Times New Roman"/>
          <w:sz w:val="28"/>
          <w:szCs w:val="28"/>
        </w:rPr>
        <w:t xml:space="preserve">       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5C6BD6" w:rsidRPr="000C5AEE">
        <w:rPr>
          <w:rFonts w:ascii="Times New Roman" w:hAnsi="Times New Roman" w:cs="Times New Roman"/>
          <w:b/>
          <w:sz w:val="28"/>
          <w:szCs w:val="28"/>
        </w:rPr>
        <w:t>2533,2219</w:t>
      </w:r>
      <w:r w:rsidR="000C5AEE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 w:rsidRPr="000C5AEE">
        <w:rPr>
          <w:rFonts w:ascii="Times New Roman" w:hAnsi="Times New Roman" w:cs="Times New Roman"/>
          <w:b/>
          <w:sz w:val="28"/>
          <w:szCs w:val="28"/>
        </w:rPr>
        <w:t>20,88035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0C5AEE">
        <w:rPr>
          <w:rFonts w:ascii="Times New Roman" w:hAnsi="Times New Roman" w:cs="Times New Roman"/>
          <w:b/>
          <w:sz w:val="28"/>
          <w:szCs w:val="28"/>
        </w:rPr>
        <w:t>13,498,01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0C5AEE">
        <w:rPr>
          <w:rFonts w:ascii="Times New Roman" w:hAnsi="Times New Roman" w:cs="Times New Roman"/>
          <w:b/>
          <w:sz w:val="28"/>
          <w:szCs w:val="28"/>
        </w:rPr>
        <w:t>63,19354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C6BD6" w:rsidRPr="000C5AEE">
        <w:rPr>
          <w:rFonts w:ascii="Times New Roman" w:hAnsi="Times New Roman" w:cs="Times New Roman"/>
          <w:b/>
          <w:sz w:val="28"/>
          <w:szCs w:val="28"/>
        </w:rPr>
        <w:t>2435,65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2614F3" w:rsidRPr="009721C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бюджета-</w:t>
      </w:r>
      <w:r w:rsidR="005C6BD6" w:rsidRPr="000C5AEE">
        <w:rPr>
          <w:rFonts w:ascii="Times New Roman" w:hAnsi="Times New Roman" w:cs="Times New Roman"/>
          <w:b/>
          <w:sz w:val="28"/>
          <w:szCs w:val="28"/>
          <w:highlight w:val="lightGray"/>
        </w:rPr>
        <w:t>1300,</w:t>
      </w:r>
      <w:r w:rsidRPr="000C5AEE">
        <w:rPr>
          <w:rFonts w:ascii="Times New Roman" w:hAnsi="Times New Roman" w:cs="Times New Roman"/>
          <w:b/>
          <w:sz w:val="28"/>
          <w:szCs w:val="28"/>
          <w:highlight w:val="lightGray"/>
        </w:rPr>
        <w:t>00</w:t>
      </w:r>
      <w:r w:rsidRPr="00BE391A">
        <w:rPr>
          <w:rFonts w:ascii="Times New Roman" w:hAnsi="Times New Roman" w:cs="Times New Roman"/>
          <w:sz w:val="28"/>
          <w:szCs w:val="28"/>
          <w:highlight w:val="lightGray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9721C3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2614F3" w:rsidRPr="009721C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9721C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721C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9721C3" w:rsidRDefault="002C7D46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0C5AEE">
        <w:rPr>
          <w:rFonts w:ascii="Times New Roman" w:hAnsi="Times New Roman" w:cs="Times New Roman"/>
          <w:b/>
          <w:sz w:val="28"/>
          <w:szCs w:val="28"/>
        </w:rPr>
        <w:t>500</w:t>
      </w:r>
      <w:r w:rsidR="000C5AEE" w:rsidRPr="000C5AEE">
        <w:rPr>
          <w:rFonts w:ascii="Times New Roman" w:hAnsi="Times New Roman" w:cs="Times New Roman"/>
          <w:b/>
          <w:sz w:val="28"/>
          <w:szCs w:val="28"/>
        </w:rPr>
        <w:t>,0</w:t>
      </w:r>
      <w:r w:rsidR="000C5AEE">
        <w:rPr>
          <w:rFonts w:ascii="Times New Roman" w:hAnsi="Times New Roman" w:cs="Times New Roman"/>
          <w:sz w:val="28"/>
          <w:szCs w:val="28"/>
        </w:rPr>
        <w:t xml:space="preserve"> </w:t>
      </w:r>
      <w:r w:rsidR="002614F3"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9721C3" w:rsidRDefault="005C6BD6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0C5AEE">
        <w:rPr>
          <w:rFonts w:ascii="Times New Roman" w:hAnsi="Times New Roman" w:cs="Times New Roman"/>
          <w:b/>
          <w:sz w:val="28"/>
          <w:szCs w:val="28"/>
        </w:rPr>
        <w:t>800</w:t>
      </w:r>
      <w:r w:rsidR="000C5AEE" w:rsidRPr="000C5AEE">
        <w:rPr>
          <w:rFonts w:ascii="Times New Roman" w:hAnsi="Times New Roman" w:cs="Times New Roman"/>
          <w:b/>
          <w:sz w:val="28"/>
          <w:szCs w:val="28"/>
        </w:rPr>
        <w:t>,0</w:t>
      </w:r>
      <w:r w:rsidR="002614F3" w:rsidRPr="009721C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0C5AEE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0,000 </w:t>
      </w:r>
      <w:r w:rsidR="002614F3" w:rsidRPr="009721C3">
        <w:rPr>
          <w:rFonts w:ascii="Times New Roman" w:hAnsi="Times New Roman" w:cs="Times New Roman"/>
          <w:sz w:val="28"/>
          <w:szCs w:val="28"/>
        </w:rPr>
        <w:t>тыс. рублей</w:t>
      </w:r>
    </w:p>
    <w:p w:rsidR="002614F3" w:rsidRPr="00B21195" w:rsidRDefault="009F06CD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бюджета поселения – </w:t>
      </w:r>
      <w:r w:rsidR="000C5AEE" w:rsidRPr="000C5AEE">
        <w:rPr>
          <w:rFonts w:ascii="Times New Roman" w:hAnsi="Times New Roman" w:cs="Times New Roman"/>
          <w:b/>
          <w:sz w:val="28"/>
          <w:szCs w:val="28"/>
        </w:rPr>
        <w:t>7487,2303</w:t>
      </w:r>
      <w:r w:rsidR="005C6BD6">
        <w:rPr>
          <w:rFonts w:ascii="Times New Roman" w:hAnsi="Times New Roman" w:cs="Times New Roman"/>
          <w:sz w:val="28"/>
          <w:szCs w:val="28"/>
        </w:rPr>
        <w:t xml:space="preserve"> </w:t>
      </w:r>
      <w:r w:rsidR="002614F3" w:rsidRPr="00B2119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0C5AEE">
        <w:rPr>
          <w:rFonts w:ascii="Times New Roman" w:hAnsi="Times New Roman" w:cs="Times New Roman"/>
          <w:b/>
          <w:sz w:val="28"/>
          <w:szCs w:val="28"/>
        </w:rPr>
        <w:t>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0C5AEE">
        <w:rPr>
          <w:rFonts w:ascii="Times New Roman" w:hAnsi="Times New Roman" w:cs="Times New Roman"/>
          <w:b/>
          <w:sz w:val="28"/>
          <w:szCs w:val="28"/>
        </w:rPr>
        <w:t>1729,48005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C7D46" w:rsidRPr="000C5AEE">
        <w:rPr>
          <w:rFonts w:ascii="Times New Roman" w:hAnsi="Times New Roman" w:cs="Times New Roman"/>
          <w:b/>
          <w:sz w:val="28"/>
          <w:szCs w:val="28"/>
        </w:rPr>
        <w:t>1610941,15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C5AEE" w:rsidRPr="000C5AEE">
        <w:rPr>
          <w:rFonts w:ascii="Times New Roman" w:hAnsi="Times New Roman" w:cs="Times New Roman"/>
          <w:b/>
          <w:sz w:val="28"/>
          <w:szCs w:val="28"/>
        </w:rPr>
        <w:t>2661,88486</w:t>
      </w:r>
      <w:r w:rsidR="000C5AEE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C5AEE" w:rsidRPr="000C5AEE">
        <w:rPr>
          <w:rFonts w:ascii="Times New Roman" w:hAnsi="Times New Roman" w:cs="Times New Roman"/>
          <w:b/>
          <w:sz w:val="28"/>
          <w:szCs w:val="28"/>
        </w:rPr>
        <w:t>1462,8332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внебюджетные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фонды-0,00000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-средства юридических лиц-0,00000 </w:t>
      </w:r>
      <w:r w:rsidRPr="00087C6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F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614F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614F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Pr="00CB17CE">
        <w:rPr>
          <w:rFonts w:ascii="Times New Roman" w:hAnsi="Times New Roman" w:cs="Times New Roman"/>
          <w:sz w:val="28"/>
          <w:szCs w:val="28"/>
        </w:rPr>
        <w:t>"Благоустройство территории Козыревского сельского поселения»"</w:t>
      </w:r>
      <w:r w:rsidRPr="00B211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2 составляет всего – </w:t>
      </w:r>
      <w:r w:rsidR="005F0A65">
        <w:rPr>
          <w:rFonts w:ascii="Times New Roman" w:hAnsi="Times New Roman" w:cs="Times New Roman"/>
          <w:b/>
          <w:sz w:val="28"/>
          <w:szCs w:val="28"/>
        </w:rPr>
        <w:t>11213,1234</w:t>
      </w:r>
      <w:r w:rsidR="00F7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</w:t>
      </w:r>
      <w:r w:rsidR="00C26C56"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206B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6C56">
        <w:rPr>
          <w:rFonts w:ascii="Times New Roman" w:hAnsi="Times New Roman" w:cs="Times New Roman"/>
          <w:b/>
          <w:sz w:val="28"/>
          <w:szCs w:val="28"/>
        </w:rPr>
        <w:t>0,00</w:t>
      </w:r>
      <w:r w:rsidR="00410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26C56">
        <w:rPr>
          <w:rFonts w:ascii="Times New Roman" w:hAnsi="Times New Roman" w:cs="Times New Roman"/>
          <w:sz w:val="28"/>
          <w:szCs w:val="28"/>
        </w:rPr>
        <w:t>0,0000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-краевого бюджета – </w:t>
      </w:r>
      <w:r w:rsidR="00C26C56" w:rsidRPr="000C5AEE">
        <w:rPr>
          <w:rFonts w:ascii="Times New Roman" w:hAnsi="Times New Roman" w:cs="Times New Roman"/>
          <w:b/>
          <w:sz w:val="28"/>
          <w:szCs w:val="28"/>
        </w:rPr>
        <w:t>2435,650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</w:t>
      </w:r>
      <w:r w:rsidR="00C26C56">
        <w:rPr>
          <w:rFonts w:ascii="Times New Roman" w:hAnsi="Times New Roman" w:cs="Times New Roman"/>
          <w:sz w:val="28"/>
          <w:szCs w:val="28"/>
        </w:rPr>
        <w:t xml:space="preserve">0,00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26C56" w:rsidRPr="00C26C56">
        <w:rPr>
          <w:rFonts w:ascii="Times New Roman" w:hAnsi="Times New Roman" w:cs="Times New Roman"/>
          <w:sz w:val="28"/>
          <w:szCs w:val="28"/>
        </w:rPr>
        <w:t xml:space="preserve">2435,650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2614F3" w:rsidRPr="00D44D93" w:rsidRDefault="00C26C56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бюджета-</w:t>
      </w:r>
      <w:r w:rsidRPr="000C5AEE">
        <w:rPr>
          <w:rFonts w:ascii="Times New Roman" w:hAnsi="Times New Roman" w:cs="Times New Roman"/>
          <w:b/>
          <w:sz w:val="28"/>
          <w:szCs w:val="28"/>
        </w:rPr>
        <w:t>1300</w:t>
      </w:r>
      <w:r w:rsidR="002614F3" w:rsidRPr="000C5AEE">
        <w:rPr>
          <w:rFonts w:ascii="Times New Roman" w:hAnsi="Times New Roman" w:cs="Times New Roman"/>
          <w:b/>
          <w:sz w:val="28"/>
          <w:szCs w:val="28"/>
        </w:rPr>
        <w:t>,00</w:t>
      </w:r>
      <w:r w:rsidR="002614F3">
        <w:rPr>
          <w:rFonts w:ascii="Times New Roman" w:hAnsi="Times New Roman" w:cs="Times New Roman"/>
          <w:sz w:val="28"/>
          <w:szCs w:val="28"/>
        </w:rPr>
        <w:t xml:space="preserve"> </w:t>
      </w:r>
      <w:r w:rsidR="002614F3" w:rsidRPr="00D44D93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2614F3" w:rsidRPr="00D44D9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D44D9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D44D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D44D93" w:rsidRDefault="002C7D46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500</w:t>
      </w:r>
      <w:r w:rsidR="002614F3" w:rsidRPr="00D44D93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2614F3" w:rsidRPr="00D44D93" w:rsidRDefault="00C26C56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800</w:t>
      </w:r>
      <w:r w:rsidR="002614F3" w:rsidRPr="00D44D93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D44D93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бюджета поселения – </w:t>
      </w:r>
      <w:r w:rsidR="005F0A65">
        <w:rPr>
          <w:rFonts w:ascii="Times New Roman" w:hAnsi="Times New Roman" w:cs="Times New Roman"/>
          <w:b/>
          <w:sz w:val="28"/>
          <w:szCs w:val="28"/>
        </w:rPr>
        <w:t>7477,4734</w:t>
      </w:r>
      <w:r w:rsidR="00410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0,00000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C325F1">
        <w:rPr>
          <w:rFonts w:ascii="Times New Roman" w:hAnsi="Times New Roman" w:cs="Times New Roman"/>
          <w:b/>
          <w:sz w:val="28"/>
          <w:szCs w:val="28"/>
        </w:rPr>
        <w:t>1728,133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280BE9">
        <w:rPr>
          <w:rFonts w:ascii="Times New Roman" w:hAnsi="Times New Roman" w:cs="Times New Roman"/>
          <w:sz w:val="28"/>
          <w:szCs w:val="28"/>
        </w:rPr>
        <w:t xml:space="preserve"> 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10322" w:rsidRPr="00410322">
        <w:rPr>
          <w:rFonts w:ascii="Times New Roman" w:hAnsi="Times New Roman" w:cs="Times New Roman"/>
          <w:b/>
          <w:sz w:val="28"/>
          <w:szCs w:val="28"/>
        </w:rPr>
        <w:t>1604,6218</w:t>
      </w:r>
      <w:r w:rsidR="00410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4F3" w:rsidRPr="00B21195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F0A65">
        <w:rPr>
          <w:rFonts w:ascii="Times New Roman" w:hAnsi="Times New Roman" w:cs="Times New Roman"/>
          <w:b/>
          <w:sz w:val="28"/>
          <w:szCs w:val="28"/>
        </w:rPr>
        <w:t>26618,8486</w:t>
      </w:r>
      <w:r w:rsidR="00C26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14F3" w:rsidRDefault="002614F3" w:rsidP="002614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5F0A65">
        <w:rPr>
          <w:rFonts w:ascii="Times New Roman" w:hAnsi="Times New Roman" w:cs="Times New Roman"/>
          <w:sz w:val="28"/>
          <w:szCs w:val="28"/>
        </w:rPr>
        <w:t>-</w:t>
      </w:r>
      <w:r w:rsidR="005F0A65" w:rsidRPr="005F0A65">
        <w:rPr>
          <w:rFonts w:ascii="Times New Roman" w:hAnsi="Times New Roman" w:cs="Times New Roman"/>
          <w:b/>
          <w:sz w:val="28"/>
          <w:szCs w:val="28"/>
        </w:rPr>
        <w:t>1462,8332</w:t>
      </w:r>
      <w:r w:rsidR="005F0A65">
        <w:rPr>
          <w:rFonts w:ascii="Times New Roman" w:hAnsi="Times New Roman" w:cs="Times New Roman"/>
          <w:sz w:val="28"/>
          <w:szCs w:val="28"/>
        </w:rPr>
        <w:t xml:space="preserve"> 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14F3" w:rsidRDefault="002614F3" w:rsidP="002614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77F3">
        <w:rPr>
          <w:rFonts w:ascii="Times New Roman" w:hAnsi="Times New Roman" w:cs="Times New Roman"/>
          <w:sz w:val="28"/>
          <w:szCs w:val="28"/>
        </w:rPr>
        <w:t>Внести изменения в приложение 1 к  Программе,  изложив его в редакции,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к </w:t>
      </w:r>
      <w:r w:rsidRPr="009B07F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07F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Козыревском сельском поселении», 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103" w:rsidRDefault="00785103" w:rsidP="002614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5103" w:rsidRDefault="00785103" w:rsidP="002614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785103" w:rsidSect="00380B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75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3"/>
        <w:gridCol w:w="296"/>
        <w:gridCol w:w="3688"/>
        <w:gridCol w:w="1698"/>
        <w:gridCol w:w="1538"/>
        <w:gridCol w:w="159"/>
        <w:gridCol w:w="6"/>
        <w:gridCol w:w="1176"/>
        <w:gridCol w:w="244"/>
        <w:gridCol w:w="608"/>
        <w:gridCol w:w="668"/>
        <w:gridCol w:w="1419"/>
        <w:gridCol w:w="1277"/>
        <w:gridCol w:w="6"/>
        <w:gridCol w:w="1268"/>
        <w:gridCol w:w="1276"/>
      </w:tblGrid>
      <w:tr w:rsidR="00785103" w:rsidRPr="00785103" w:rsidTr="00785103">
        <w:trPr>
          <w:trHeight w:val="136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103" w:rsidRPr="00785103" w:rsidRDefault="00785103" w:rsidP="0078510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85103">
              <w:rPr>
                <w:rFonts w:ascii="Times New Roman" w:hAnsi="Times New Roman" w:cs="Times New Roman"/>
                <w:lang w:eastAsia="ru-RU"/>
              </w:rPr>
              <w:t xml:space="preserve">приложение 1 к изменениям в муниципальную программу «Формирование современной городской среды в Козыревском сельском поселении» </w:t>
            </w:r>
          </w:p>
          <w:p w:rsidR="00785103" w:rsidRPr="00785103" w:rsidRDefault="00785103" w:rsidP="0078510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785103" w:rsidRPr="00785103" w:rsidRDefault="00785103" w:rsidP="007851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lang w:eastAsia="ru-RU"/>
              </w:rPr>
              <w:t xml:space="preserve">Приложение 1 </w:t>
            </w: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785103" w:rsidRPr="00785103" w:rsidTr="00785103">
        <w:trPr>
          <w:trHeight w:val="756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Козыревском сельском  поселении» </w:t>
            </w:r>
          </w:p>
        </w:tc>
      </w:tr>
      <w:tr w:rsidR="00785103" w:rsidRPr="00785103" w:rsidTr="00785103">
        <w:trPr>
          <w:trHeight w:val="648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№ ПП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Объем средств на реализацию мероприятий, всего (план)                                     рублей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785103" w:rsidRPr="00785103" w:rsidTr="00785103">
        <w:trPr>
          <w:trHeight w:val="5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785103" w:rsidRPr="00785103" w:rsidTr="00785103">
        <w:trPr>
          <w:trHeight w:val="22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«Формирование современной городской среды в Козыревском  сельском  поселении"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13610142,83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419695,04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3099280,7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2730799,03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5897534,86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1462833,2</w:t>
            </w:r>
          </w:p>
        </w:tc>
      </w:tr>
      <w:tr w:rsidR="00785103" w:rsidRPr="00785103" w:rsidTr="00785103">
        <w:trPr>
          <w:trHeight w:val="3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2289690,63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396726,65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1336302,64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556664,34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1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2533221,9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20880,35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13498,01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63193,54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2435650,0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1300000,0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500000,0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800000,0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7487230,3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2088,04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1749483,05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1610941,15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2661884,86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1462833,2</w:t>
            </w:r>
          </w:p>
        </w:tc>
      </w:tr>
      <w:tr w:rsidR="00785103" w:rsidRPr="00785103" w:rsidTr="00785103">
        <w:trPr>
          <w:trHeight w:val="3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4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86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2397022,72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419695,04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1351150,45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1126177,23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2289690,63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396726,65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1336302,64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556664,34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2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97571,9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20880,35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13498,01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63193,54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1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9757,19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2088,04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1349,8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6319,35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11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1351150,45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626177,23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1336302,64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556664,34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3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13498,01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63193,54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1349,8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6319,35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89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1 «Благоустройство дворовых 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6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4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7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дворовых территорий 1.п. Козыревск ул. Советская, 63. Установка скамеек-2 шт</w:t>
            </w:r>
            <w:proofErr w:type="gramStart"/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минимальный перечень);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2. п. Козыревск ул. Советская, 65.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Установка скамеек-2 шт. (минимальный перечень);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3. п. Козыревск, ул. Ленинская, 60.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Установка скамеек-2 </w:t>
            </w:r>
            <w:proofErr w:type="spellStart"/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Start"/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(минимальный перечень).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110350,00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98099,88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11136,47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52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73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1113,65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2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5103" w:rsidRPr="00785103" w:rsidTr="00785103">
        <w:trPr>
          <w:trHeight w:val="13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2 </w:t>
            </w: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«Благоустройство общественных 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515827,23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1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1336302,64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458564,46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3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13498,01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52057,07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1349,8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5205,7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29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Ремонт уличной площади по адресу: п. Козыревск, ул. Ленинская, 54 (устройство покрытий из тротуарной плитки площадью 386 </w:t>
            </w:r>
            <w:proofErr w:type="spell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кв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установка бортовых камней 65 метров)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968460,37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957818,31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9674,94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2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967,11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9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Обустройство территории возле памятника погибшим в годы ВОВ козыревчанам  (устройство покрытий из тротуарной плитки площадью 113 </w:t>
            </w:r>
            <w:proofErr w:type="spellStart"/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382690,08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378484,33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3823,07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2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382,69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22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уличного освещения ул. Белинского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183214,0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162858,92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18486,29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за счет средств районного </w:t>
            </w:r>
            <w:r w:rsidRPr="00785103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1868,79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Обустройство территории возле Стеллы 60 лет Комсомолу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7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Сквер п. Козыревск, ул.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Ленинская</w:t>
            </w:r>
            <w:proofErr w:type="gramEnd"/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6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0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6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Устройство беседки на  общественной территории п. Козыревск, берег р. Камчатка (место отдыха)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332613,23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295659,9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33560,67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3393,32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Советская</w:t>
            </w:r>
            <w:proofErr w:type="gramEnd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7,9,11,13,15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Минимальный перечень:    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скамеек-3 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Дополнительный перечень: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76308,22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3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 xml:space="preserve">за счет средств федерального </w:t>
            </w:r>
            <w:r w:rsidRPr="00785103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72132,15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3796,43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379,64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5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78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Советская</w:t>
            </w:r>
            <w:proofErr w:type="gramEnd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62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Минимальный перечень:    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скамеек-2 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Дополнительный перечень: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50872,12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6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48088,08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2530,95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253,09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Советская</w:t>
            </w:r>
            <w:proofErr w:type="gramEnd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66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Минимальный перечень:    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скамеек-2 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Дополнительный перечень: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50872,12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2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48088,07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2530,95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253,1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61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Благоустройство дворовой территории переулок 2-й Рабочий 7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Минимальный перечень:    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скамеек-2 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Дополнительный перечень: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50872,12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48088,08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2530,95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253,09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22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7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Ленинская</w:t>
            </w:r>
            <w:proofErr w:type="gramEnd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80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Минимальный перечень:    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скамеек-2 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Дополнительный перечень: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50872,12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7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48088,07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5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2530,95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5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5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253,1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5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7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Советская</w:t>
            </w:r>
            <w:proofErr w:type="gramEnd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63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Минимальный перечень:    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скамеек-2 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Дополнительный перечень: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7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2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Советская</w:t>
            </w:r>
            <w:proofErr w:type="gramEnd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65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Минимальный перечень:    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скамеек-2 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Дополнительный перечень: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6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7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Ленинская</w:t>
            </w:r>
            <w:proofErr w:type="gramEnd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60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Минимальный перечень:    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скамеек-2 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Дополнительный перечень: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52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Основное мероприятие 2 «Благоустройство общественных 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139898,34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132242,2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3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  <w:b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  <w:b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6960,12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7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696,02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53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минимальный перечень (приобретение скамеек, урн)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скамеек-3шт.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 Установка урн-4 шт.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96100,0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7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90840,79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4781,1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478,11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4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Площадь возле Поселкового </w:t>
            </w: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досугового центра «Ракета» по адресу п. Козыревск, ул. Ленинская, 52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минимальный перечень (установка скамеек, урн)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1.Установка скамеек-3шт.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 Установка урн-4 шт.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43798,34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8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41401,41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2179,02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3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217,91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0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7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16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Улично-дорожная сеть п. Козыревск, с. </w:t>
            </w:r>
            <w:proofErr w:type="gramStart"/>
            <w:r w:rsidRPr="0078510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Майское</w:t>
            </w:r>
            <w:proofErr w:type="gramEnd"/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1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2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7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1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9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Подпрограмма 2 "Благоустройство территории Козыревского сельского поселения»"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11213123,4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</w:rPr>
              <w:t>1748133,25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2104621,8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5897534,86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1462833,2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9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2435650,0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2435650,0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1300000,0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500000,0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800000,0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</w:rPr>
              <w:t>7477473,4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</w:rPr>
              <w:t>1748133,25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1604621,8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2661884,86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</w:rPr>
              <w:t>1462833,2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юридических лиц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1 «Капитальный ремонт и ремонт автомобильных дорог общего пользования населенных пунктов Козыревского сельского поселения (в том числе элементов улично-</w:t>
            </w:r>
            <w:r w:rsidRPr="00785103">
              <w:rPr>
                <w:rFonts w:ascii="Times New Roman" w:hAnsi="Times New Roman" w:cs="Times New Roman"/>
              </w:rPr>
              <w:lastRenderedPageBreak/>
              <w:t>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552000,0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22103,6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352000,0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7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22103,6</w:t>
            </w:r>
          </w:p>
        </w:tc>
      </w:tr>
      <w:tr w:rsidR="00785103" w:rsidRPr="00785103" w:rsidTr="00785103">
        <w:trPr>
          <w:trHeight w:val="14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Ремонт и благоустройство остановочного пункта в п. Козыревск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352000,0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352000,0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Реализация проекта ДФГ 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«Остановочный павильон» в с. </w:t>
            </w:r>
            <w:proofErr w:type="gramStart"/>
            <w:r w:rsidRPr="00785103">
              <w:rPr>
                <w:rFonts w:ascii="Times New Roman" w:hAnsi="Times New Roman" w:cs="Times New Roman"/>
              </w:rPr>
              <w:t>Майское</w:t>
            </w:r>
            <w:proofErr w:type="gramEnd"/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322000,0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2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322000,0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Кадастровые работы по формированию земельного участка, предназначенного для остановочного павильона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Разработка технического задания на проектирование капитального ремонта </w:t>
            </w:r>
            <w:proofErr w:type="spellStart"/>
            <w:r w:rsidRPr="00785103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785103">
              <w:rPr>
                <w:rFonts w:ascii="Times New Roman" w:hAnsi="Times New Roman" w:cs="Times New Roman"/>
              </w:rPr>
              <w:t xml:space="preserve"> дорог в п. Козыревск и </w:t>
            </w:r>
            <w:proofErr w:type="gramStart"/>
            <w:r w:rsidRPr="00785103">
              <w:rPr>
                <w:rFonts w:ascii="Times New Roman" w:hAnsi="Times New Roman" w:cs="Times New Roman"/>
              </w:rPr>
              <w:t>с</w:t>
            </w:r>
            <w:proofErr w:type="gramEnd"/>
            <w:r w:rsidRPr="00785103">
              <w:rPr>
                <w:rFonts w:ascii="Times New Roman" w:hAnsi="Times New Roman" w:cs="Times New Roman"/>
              </w:rPr>
              <w:t>. майское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lastRenderedPageBreak/>
              <w:t>«Ландшафтная организация территории Козыревского сельского поселения, в том числе озеленение»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3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«Ремонт и реконструкция элементов архитектуры ландшафта»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4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37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5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«Ремонт и устройство уличных сетей наружного освещения»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320415,0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7505,5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20415,0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7505,5</w:t>
            </w:r>
          </w:p>
        </w:tc>
      </w:tr>
      <w:tr w:rsidR="00785103" w:rsidRPr="00785103" w:rsidTr="00785103">
        <w:trPr>
          <w:trHeight w:val="27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5.1.Ремонт и устройство уличных сетей наружного освещения ул. Чехова, ул. Лесная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320415,0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2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8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8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20415,0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6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2083650,0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2083650,0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Кадастровые работы по формированию земельного участка, предназначенного для места для отдыха жителей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Реализация проекта ДФГ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 "Место для отдыха жителей"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2023650,0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2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2023650,0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9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7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«Устройство, проектирование, восстановление детских и других площадок»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за счет средств бюджетов </w:t>
            </w:r>
            <w:r w:rsidRPr="00785103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37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Установка детской площадки ул. Советская, 71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4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3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85103" w:rsidRPr="00785103" w:rsidTr="00785103">
        <w:trPr>
          <w:trHeight w:val="288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8</w:t>
            </w:r>
          </w:p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«Иные вопросы в сфере благоустройства»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1548130,25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1304621,8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2941469,86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1426612,05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1420000,0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</w:rPr>
              <w:t>1548130,25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1304621,8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2641469,86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Организация уличного освещения в п. Козыревск и с. </w:t>
            </w:r>
            <w:proofErr w:type="gramStart"/>
            <w:r w:rsidRPr="00785103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785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859750,0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1168432,8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1200000,0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810000,0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1168432,8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1200000,0</w:t>
            </w:r>
          </w:p>
        </w:tc>
      </w:tr>
      <w:tr w:rsidR="00785103" w:rsidRPr="00785103" w:rsidTr="00785103">
        <w:trPr>
          <w:trHeight w:val="169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proofErr w:type="gramStart"/>
            <w:r w:rsidRPr="00785103">
              <w:rPr>
                <w:rFonts w:ascii="Times New Roman" w:hAnsi="Times New Roman" w:cs="Times New Roman"/>
              </w:rPr>
              <w:t>наружных</w:t>
            </w:r>
            <w:proofErr w:type="gramEnd"/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электрических сетей уличного освещения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399750,0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365076,96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300000,0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300000,0</w:t>
            </w:r>
          </w:p>
        </w:tc>
      </w:tr>
      <w:tr w:rsidR="00785103" w:rsidRPr="00785103" w:rsidTr="00785103"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4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</w:rPr>
              <w:t>399750,0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365076,96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300000,0</w:t>
            </w:r>
          </w:p>
        </w:tc>
      </w:tr>
      <w:tr w:rsidR="00785103" w:rsidRPr="00785103" w:rsidTr="00785103">
        <w:trPr>
          <w:trHeight w:val="268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Оплата уличного освещения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460000,0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803355,84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900000,0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900000,0</w:t>
            </w:r>
          </w:p>
        </w:tc>
      </w:tr>
      <w:tr w:rsidR="00785103" w:rsidRPr="00785103" w:rsidTr="00785103">
        <w:trPr>
          <w:trHeight w:val="21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8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460000,0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bCs/>
                <w:color w:val="000000"/>
              </w:rPr>
              <w:t>803355,84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900000,0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900000,0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Снос ветхих строений в с. </w:t>
            </w:r>
            <w:proofErr w:type="gramStart"/>
            <w:r w:rsidRPr="00785103">
              <w:rPr>
                <w:rFonts w:ascii="Times New Roman" w:hAnsi="Times New Roman" w:cs="Times New Roman"/>
              </w:rPr>
              <w:t>Майское</w:t>
            </w:r>
            <w:proofErr w:type="gramEnd"/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Снос аварийного жилищного фонда в п. Козыревск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6612,05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6612,05</w:t>
            </w:r>
          </w:p>
        </w:tc>
      </w:tr>
      <w:tr w:rsidR="00785103" w:rsidRPr="00785103" w:rsidTr="00785103">
        <w:trPr>
          <w:trHeight w:val="16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Снос ветхих строений в п. Козыревск (подсобные постройки)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132184,0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6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132184,0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85103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23</w:t>
            </w:r>
          </w:p>
          <w:p w:rsidR="00785103" w:rsidRPr="00785103" w:rsidRDefault="00785103" w:rsidP="00785103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Ликвидация мест несанкционированного размещения отходов на земельных участках, находящихся в собственности  Козыревского сельского поселения в Камчатском крае, или земельных участках, государственная собственность на которые не разграничена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34483,0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rPr>
          <w:trHeight w:val="20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0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34483,0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68938,0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19821,0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</w:rPr>
              <w:t>68938,0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19821,0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85103">
              <w:rPr>
                <w:rFonts w:ascii="Times New Roman" w:hAnsi="Times New Roman" w:cs="Times New Roman"/>
                <w:color w:val="333333"/>
              </w:rPr>
              <w:t>Организация ритуальных услуг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14255,82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30000,0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14255,82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85103">
              <w:rPr>
                <w:rFonts w:ascii="Times New Roman" w:hAnsi="Times New Roman" w:cs="Times New Roman"/>
                <w:color w:val="333333"/>
              </w:rPr>
              <w:t>Содержание мест захоронения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54682,18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19821,0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30000,0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54682,18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19821,0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5103">
              <w:rPr>
                <w:rFonts w:ascii="Times New Roman" w:hAnsi="Times New Roman" w:cs="Times New Roman"/>
              </w:rPr>
              <w:t>Обкос</w:t>
            </w:r>
            <w:proofErr w:type="spellEnd"/>
            <w:r w:rsidRPr="00785103">
              <w:rPr>
                <w:rFonts w:ascii="Times New Roman" w:hAnsi="Times New Roman" w:cs="Times New Roman"/>
              </w:rPr>
              <w:t xml:space="preserve"> территории Козыревского сельского поселения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62068,0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86207,0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62068,0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86207,0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60000,0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Благоустройство территории Козыревского сельского поселения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278107,25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530161,0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1321469,86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 xml:space="preserve">за счет средств районного </w:t>
            </w:r>
            <w:r w:rsidRPr="00785103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500000,0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278107,25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30161,0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1321469,86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100,0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Изготовление аншлагов домов и улиц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5103">
              <w:rPr>
                <w:rFonts w:ascii="Times New Roman" w:hAnsi="Times New Roman" w:cs="Times New Roman"/>
                <w:b/>
              </w:rPr>
              <w:t>12600,0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12600,0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Основное мероприятие 9</w:t>
            </w:r>
          </w:p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«Проведение мероприятий, направленных на благоустройство территорий объектов, расположенных в населенных пунктах Козыревского сельского поселения, в том числе территорий зданий, строений, сооружений, прилегающих территорий»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8510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85103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85103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85103" w:rsidRPr="00785103" w:rsidTr="0078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за счет средств бюджетов поселений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1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3" w:rsidRPr="00785103" w:rsidRDefault="00785103" w:rsidP="007851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10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85103" w:rsidRPr="00785103" w:rsidRDefault="00785103" w:rsidP="00785103">
      <w:pPr>
        <w:spacing w:after="0" w:line="240" w:lineRule="auto"/>
        <w:rPr>
          <w:rFonts w:ascii="Times New Roman" w:hAnsi="Times New Roman" w:cs="Times New Roman"/>
        </w:rPr>
      </w:pPr>
    </w:p>
    <w:p w:rsidR="00785103" w:rsidRPr="00785103" w:rsidRDefault="00785103" w:rsidP="00785103">
      <w:pPr>
        <w:spacing w:after="0" w:line="240" w:lineRule="auto"/>
        <w:rPr>
          <w:rFonts w:ascii="Times New Roman" w:hAnsi="Times New Roman" w:cs="Times New Roman"/>
        </w:rPr>
      </w:pPr>
    </w:p>
    <w:p w:rsidR="00785103" w:rsidRPr="00785103" w:rsidRDefault="00785103" w:rsidP="00785103">
      <w:pPr>
        <w:tabs>
          <w:tab w:val="left" w:pos="421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785103" w:rsidRPr="00785103" w:rsidSect="006D7325">
      <w:footerReference w:type="even" r:id="rId10"/>
      <w:footerReference w:type="defaul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D3" w:rsidRDefault="00732BD3" w:rsidP="00543B85">
      <w:pPr>
        <w:spacing w:after="0" w:line="240" w:lineRule="auto"/>
      </w:pPr>
      <w:r>
        <w:separator/>
      </w:r>
    </w:p>
  </w:endnote>
  <w:endnote w:type="continuationSeparator" w:id="0">
    <w:p w:rsidR="00732BD3" w:rsidRDefault="00732BD3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96" w:rsidRDefault="00732BD3" w:rsidP="000C6FC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A1896" w:rsidRDefault="00732BD3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96" w:rsidRDefault="00732BD3" w:rsidP="000C6FCC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85103">
      <w:rPr>
        <w:rStyle w:val="af3"/>
        <w:noProof/>
      </w:rPr>
      <w:t>5</w:t>
    </w:r>
    <w:r>
      <w:rPr>
        <w:rStyle w:val="af3"/>
      </w:rPr>
      <w:fldChar w:fldCharType="end"/>
    </w:r>
  </w:p>
  <w:p w:rsidR="00AA1896" w:rsidRDefault="00732BD3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96" w:rsidRDefault="00732BD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5103">
      <w:rPr>
        <w:noProof/>
      </w:rPr>
      <w:t>4</w:t>
    </w:r>
    <w:r>
      <w:rPr>
        <w:noProof/>
      </w:rPr>
      <w:fldChar w:fldCharType="end"/>
    </w:r>
  </w:p>
  <w:p w:rsidR="00AA1896" w:rsidRDefault="00732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D3" w:rsidRDefault="00732BD3" w:rsidP="00543B85">
      <w:pPr>
        <w:spacing w:after="0" w:line="240" w:lineRule="auto"/>
      </w:pPr>
      <w:r>
        <w:separator/>
      </w:r>
    </w:p>
  </w:footnote>
  <w:footnote w:type="continuationSeparator" w:id="0">
    <w:p w:rsidR="00732BD3" w:rsidRDefault="00732BD3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C2"/>
    <w:multiLevelType w:val="hybridMultilevel"/>
    <w:tmpl w:val="D9E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30"/>
  </w:num>
  <w:num w:numId="5">
    <w:abstractNumId w:val="0"/>
  </w:num>
  <w:num w:numId="6">
    <w:abstractNumId w:val="28"/>
  </w:num>
  <w:num w:numId="7">
    <w:abstractNumId w:val="29"/>
  </w:num>
  <w:num w:numId="8">
    <w:abstractNumId w:val="10"/>
  </w:num>
  <w:num w:numId="9">
    <w:abstractNumId w:val="9"/>
  </w:num>
  <w:num w:numId="10">
    <w:abstractNumId w:val="1"/>
  </w:num>
  <w:num w:numId="11">
    <w:abstractNumId w:val="20"/>
  </w:num>
  <w:num w:numId="12">
    <w:abstractNumId w:val="6"/>
  </w:num>
  <w:num w:numId="13">
    <w:abstractNumId w:val="14"/>
  </w:num>
  <w:num w:numId="14">
    <w:abstractNumId w:val="12"/>
  </w:num>
  <w:num w:numId="15">
    <w:abstractNumId w:val="19"/>
  </w:num>
  <w:num w:numId="16">
    <w:abstractNumId w:val="15"/>
  </w:num>
  <w:num w:numId="17">
    <w:abstractNumId w:val="22"/>
  </w:num>
  <w:num w:numId="18">
    <w:abstractNumId w:val="13"/>
  </w:num>
  <w:num w:numId="19">
    <w:abstractNumId w:val="11"/>
  </w:num>
  <w:num w:numId="20">
    <w:abstractNumId w:val="4"/>
  </w:num>
  <w:num w:numId="21">
    <w:abstractNumId w:val="3"/>
  </w:num>
  <w:num w:numId="22">
    <w:abstractNumId w:val="26"/>
  </w:num>
  <w:num w:numId="23">
    <w:abstractNumId w:val="2"/>
  </w:num>
  <w:num w:numId="24">
    <w:abstractNumId w:val="25"/>
  </w:num>
  <w:num w:numId="25">
    <w:abstractNumId w:val="8"/>
  </w:num>
  <w:num w:numId="26">
    <w:abstractNumId w:val="17"/>
  </w:num>
  <w:num w:numId="27">
    <w:abstractNumId w:val="24"/>
  </w:num>
  <w:num w:numId="28">
    <w:abstractNumId w:val="5"/>
  </w:num>
  <w:num w:numId="29">
    <w:abstractNumId w:val="21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356A4"/>
    <w:rsid w:val="00036CAC"/>
    <w:rsid w:val="00045B1F"/>
    <w:rsid w:val="00046703"/>
    <w:rsid w:val="000615A6"/>
    <w:rsid w:val="00073347"/>
    <w:rsid w:val="00087C62"/>
    <w:rsid w:val="00092E20"/>
    <w:rsid w:val="00093FF9"/>
    <w:rsid w:val="000A1531"/>
    <w:rsid w:val="000A169A"/>
    <w:rsid w:val="000A7272"/>
    <w:rsid w:val="000A7495"/>
    <w:rsid w:val="000B60BB"/>
    <w:rsid w:val="000B6423"/>
    <w:rsid w:val="000C258D"/>
    <w:rsid w:val="000C3032"/>
    <w:rsid w:val="000C5AEE"/>
    <w:rsid w:val="000C5E13"/>
    <w:rsid w:val="000C5F9E"/>
    <w:rsid w:val="000D10F8"/>
    <w:rsid w:val="000D56A7"/>
    <w:rsid w:val="000F1DDB"/>
    <w:rsid w:val="000F5765"/>
    <w:rsid w:val="000F6B06"/>
    <w:rsid w:val="000F7D8E"/>
    <w:rsid w:val="0010174F"/>
    <w:rsid w:val="00117BEA"/>
    <w:rsid w:val="001260F8"/>
    <w:rsid w:val="00130DE1"/>
    <w:rsid w:val="001350B4"/>
    <w:rsid w:val="00140F75"/>
    <w:rsid w:val="001629D5"/>
    <w:rsid w:val="00165FB9"/>
    <w:rsid w:val="00170964"/>
    <w:rsid w:val="00170A39"/>
    <w:rsid w:val="0018032D"/>
    <w:rsid w:val="00187C3A"/>
    <w:rsid w:val="001A4909"/>
    <w:rsid w:val="001A5B64"/>
    <w:rsid w:val="001A6071"/>
    <w:rsid w:val="001C4FF7"/>
    <w:rsid w:val="001D46D2"/>
    <w:rsid w:val="001D7AF2"/>
    <w:rsid w:val="001E2407"/>
    <w:rsid w:val="00204195"/>
    <w:rsid w:val="00205476"/>
    <w:rsid w:val="002060F5"/>
    <w:rsid w:val="00206B96"/>
    <w:rsid w:val="0021412D"/>
    <w:rsid w:val="0022047A"/>
    <w:rsid w:val="002259F6"/>
    <w:rsid w:val="00227A2D"/>
    <w:rsid w:val="00227AB6"/>
    <w:rsid w:val="002367BD"/>
    <w:rsid w:val="00243EF9"/>
    <w:rsid w:val="0025221C"/>
    <w:rsid w:val="00256A26"/>
    <w:rsid w:val="002614F3"/>
    <w:rsid w:val="00266B01"/>
    <w:rsid w:val="0027236D"/>
    <w:rsid w:val="00277409"/>
    <w:rsid w:val="00280BE9"/>
    <w:rsid w:val="00292177"/>
    <w:rsid w:val="002936C1"/>
    <w:rsid w:val="002938A3"/>
    <w:rsid w:val="002A6BC8"/>
    <w:rsid w:val="002B02E0"/>
    <w:rsid w:val="002B0383"/>
    <w:rsid w:val="002B774F"/>
    <w:rsid w:val="002C2A0F"/>
    <w:rsid w:val="002C604E"/>
    <w:rsid w:val="002C7D46"/>
    <w:rsid w:val="002D30F9"/>
    <w:rsid w:val="002D317E"/>
    <w:rsid w:val="002E713C"/>
    <w:rsid w:val="00310023"/>
    <w:rsid w:val="003230B2"/>
    <w:rsid w:val="003425A6"/>
    <w:rsid w:val="00357D08"/>
    <w:rsid w:val="003662BC"/>
    <w:rsid w:val="00366E55"/>
    <w:rsid w:val="0038041A"/>
    <w:rsid w:val="00380B6D"/>
    <w:rsid w:val="003827C0"/>
    <w:rsid w:val="00387F09"/>
    <w:rsid w:val="00392A92"/>
    <w:rsid w:val="003934E3"/>
    <w:rsid w:val="003A37EF"/>
    <w:rsid w:val="003B5D43"/>
    <w:rsid w:val="003C4D08"/>
    <w:rsid w:val="003D0672"/>
    <w:rsid w:val="003D3EB1"/>
    <w:rsid w:val="003D7204"/>
    <w:rsid w:val="003F4BF2"/>
    <w:rsid w:val="00402CFA"/>
    <w:rsid w:val="00406A6D"/>
    <w:rsid w:val="004077F2"/>
    <w:rsid w:val="0041032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558DA"/>
    <w:rsid w:val="00461D7C"/>
    <w:rsid w:val="004705D9"/>
    <w:rsid w:val="0047223A"/>
    <w:rsid w:val="00487839"/>
    <w:rsid w:val="0049122F"/>
    <w:rsid w:val="004A17AA"/>
    <w:rsid w:val="004A341A"/>
    <w:rsid w:val="004A6A1A"/>
    <w:rsid w:val="004C3440"/>
    <w:rsid w:val="004D1BC3"/>
    <w:rsid w:val="004E4F72"/>
    <w:rsid w:val="00501C88"/>
    <w:rsid w:val="00502FB5"/>
    <w:rsid w:val="00511B48"/>
    <w:rsid w:val="00521CA6"/>
    <w:rsid w:val="005261D7"/>
    <w:rsid w:val="00530C2F"/>
    <w:rsid w:val="00530C55"/>
    <w:rsid w:val="005337FA"/>
    <w:rsid w:val="005377B4"/>
    <w:rsid w:val="00543B85"/>
    <w:rsid w:val="00543C19"/>
    <w:rsid w:val="0055100E"/>
    <w:rsid w:val="00565608"/>
    <w:rsid w:val="005744AD"/>
    <w:rsid w:val="00574A49"/>
    <w:rsid w:val="00575E7E"/>
    <w:rsid w:val="00595D20"/>
    <w:rsid w:val="005A3D29"/>
    <w:rsid w:val="005A43DB"/>
    <w:rsid w:val="005A6ECE"/>
    <w:rsid w:val="005B31E4"/>
    <w:rsid w:val="005B7FEC"/>
    <w:rsid w:val="005C6BD6"/>
    <w:rsid w:val="005C74A3"/>
    <w:rsid w:val="005D2D35"/>
    <w:rsid w:val="005E53F7"/>
    <w:rsid w:val="005E54C3"/>
    <w:rsid w:val="005E7044"/>
    <w:rsid w:val="005F0A65"/>
    <w:rsid w:val="005F2FCE"/>
    <w:rsid w:val="0060061E"/>
    <w:rsid w:val="00603728"/>
    <w:rsid w:val="00611FCA"/>
    <w:rsid w:val="00616FEC"/>
    <w:rsid w:val="00617AF2"/>
    <w:rsid w:val="00626C82"/>
    <w:rsid w:val="00634C48"/>
    <w:rsid w:val="0065086D"/>
    <w:rsid w:val="00660268"/>
    <w:rsid w:val="00660351"/>
    <w:rsid w:val="00667AB5"/>
    <w:rsid w:val="006709C7"/>
    <w:rsid w:val="00675C3E"/>
    <w:rsid w:val="00681738"/>
    <w:rsid w:val="00690F0E"/>
    <w:rsid w:val="006A6A1B"/>
    <w:rsid w:val="006B431B"/>
    <w:rsid w:val="006B7233"/>
    <w:rsid w:val="006B7CA4"/>
    <w:rsid w:val="006C078E"/>
    <w:rsid w:val="006C1A8F"/>
    <w:rsid w:val="006C3186"/>
    <w:rsid w:val="006C674D"/>
    <w:rsid w:val="006D2EBF"/>
    <w:rsid w:val="006E7795"/>
    <w:rsid w:val="006F4934"/>
    <w:rsid w:val="006F6913"/>
    <w:rsid w:val="007051C0"/>
    <w:rsid w:val="00714BFB"/>
    <w:rsid w:val="007234B1"/>
    <w:rsid w:val="00732BD3"/>
    <w:rsid w:val="00733A6C"/>
    <w:rsid w:val="00746820"/>
    <w:rsid w:val="00750756"/>
    <w:rsid w:val="00767BF0"/>
    <w:rsid w:val="00785103"/>
    <w:rsid w:val="0078778C"/>
    <w:rsid w:val="007A1281"/>
    <w:rsid w:val="007A36BA"/>
    <w:rsid w:val="007B55C5"/>
    <w:rsid w:val="007B753F"/>
    <w:rsid w:val="007C088D"/>
    <w:rsid w:val="007C188E"/>
    <w:rsid w:val="007C3AAC"/>
    <w:rsid w:val="007C439F"/>
    <w:rsid w:val="007C7391"/>
    <w:rsid w:val="007D04D6"/>
    <w:rsid w:val="007D2CC7"/>
    <w:rsid w:val="007D4E86"/>
    <w:rsid w:val="007D5FE6"/>
    <w:rsid w:val="007E3C5B"/>
    <w:rsid w:val="007E485F"/>
    <w:rsid w:val="007E66B9"/>
    <w:rsid w:val="007F0EDB"/>
    <w:rsid w:val="007F3954"/>
    <w:rsid w:val="00812E0C"/>
    <w:rsid w:val="00830D72"/>
    <w:rsid w:val="008377D3"/>
    <w:rsid w:val="0084174F"/>
    <w:rsid w:val="00845A43"/>
    <w:rsid w:val="00851B8E"/>
    <w:rsid w:val="00863B72"/>
    <w:rsid w:val="00873916"/>
    <w:rsid w:val="00874C37"/>
    <w:rsid w:val="00875BD7"/>
    <w:rsid w:val="008865FA"/>
    <w:rsid w:val="0089337A"/>
    <w:rsid w:val="008946EF"/>
    <w:rsid w:val="00896471"/>
    <w:rsid w:val="008A037B"/>
    <w:rsid w:val="008A463D"/>
    <w:rsid w:val="008A54E3"/>
    <w:rsid w:val="008B13D8"/>
    <w:rsid w:val="008B219A"/>
    <w:rsid w:val="008C0646"/>
    <w:rsid w:val="008C07C4"/>
    <w:rsid w:val="008C09F4"/>
    <w:rsid w:val="008C590F"/>
    <w:rsid w:val="008C6137"/>
    <w:rsid w:val="008C68B7"/>
    <w:rsid w:val="008D0F55"/>
    <w:rsid w:val="008D6349"/>
    <w:rsid w:val="008E4060"/>
    <w:rsid w:val="008E69E9"/>
    <w:rsid w:val="008F394E"/>
    <w:rsid w:val="008F66E9"/>
    <w:rsid w:val="00920F95"/>
    <w:rsid w:val="00923D24"/>
    <w:rsid w:val="00924DBA"/>
    <w:rsid w:val="0093004B"/>
    <w:rsid w:val="009322F7"/>
    <w:rsid w:val="009325A0"/>
    <w:rsid w:val="0093422A"/>
    <w:rsid w:val="009570F2"/>
    <w:rsid w:val="009721C3"/>
    <w:rsid w:val="00974C95"/>
    <w:rsid w:val="00976D6C"/>
    <w:rsid w:val="00982470"/>
    <w:rsid w:val="009908C0"/>
    <w:rsid w:val="009B07FA"/>
    <w:rsid w:val="009C2316"/>
    <w:rsid w:val="009C4D06"/>
    <w:rsid w:val="009C7699"/>
    <w:rsid w:val="009D25F5"/>
    <w:rsid w:val="009D3EA4"/>
    <w:rsid w:val="009E70F0"/>
    <w:rsid w:val="009F06CD"/>
    <w:rsid w:val="00A0660F"/>
    <w:rsid w:val="00A077A1"/>
    <w:rsid w:val="00A171D6"/>
    <w:rsid w:val="00A21B15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777F3"/>
    <w:rsid w:val="00A82592"/>
    <w:rsid w:val="00A844E0"/>
    <w:rsid w:val="00A85C06"/>
    <w:rsid w:val="00A878A2"/>
    <w:rsid w:val="00A95D8C"/>
    <w:rsid w:val="00A963CE"/>
    <w:rsid w:val="00AB48E0"/>
    <w:rsid w:val="00AB69A1"/>
    <w:rsid w:val="00AD682B"/>
    <w:rsid w:val="00AD75F0"/>
    <w:rsid w:val="00B1111B"/>
    <w:rsid w:val="00B13209"/>
    <w:rsid w:val="00B1434D"/>
    <w:rsid w:val="00B15057"/>
    <w:rsid w:val="00B21195"/>
    <w:rsid w:val="00B261FB"/>
    <w:rsid w:val="00B27645"/>
    <w:rsid w:val="00B33424"/>
    <w:rsid w:val="00B40495"/>
    <w:rsid w:val="00B46275"/>
    <w:rsid w:val="00B55BAD"/>
    <w:rsid w:val="00B715C8"/>
    <w:rsid w:val="00B764BD"/>
    <w:rsid w:val="00B83630"/>
    <w:rsid w:val="00BA76A5"/>
    <w:rsid w:val="00BB27DE"/>
    <w:rsid w:val="00BB3405"/>
    <w:rsid w:val="00BE391A"/>
    <w:rsid w:val="00BF2676"/>
    <w:rsid w:val="00BF442A"/>
    <w:rsid w:val="00C012F7"/>
    <w:rsid w:val="00C0319C"/>
    <w:rsid w:val="00C050AA"/>
    <w:rsid w:val="00C122FD"/>
    <w:rsid w:val="00C25ADF"/>
    <w:rsid w:val="00C26C56"/>
    <w:rsid w:val="00C27A33"/>
    <w:rsid w:val="00C325F1"/>
    <w:rsid w:val="00C63289"/>
    <w:rsid w:val="00C7195F"/>
    <w:rsid w:val="00C71A38"/>
    <w:rsid w:val="00C7591C"/>
    <w:rsid w:val="00C779E0"/>
    <w:rsid w:val="00C809DD"/>
    <w:rsid w:val="00C867D3"/>
    <w:rsid w:val="00C876D0"/>
    <w:rsid w:val="00C92845"/>
    <w:rsid w:val="00C93107"/>
    <w:rsid w:val="00C94ACE"/>
    <w:rsid w:val="00CB17CE"/>
    <w:rsid w:val="00CB582D"/>
    <w:rsid w:val="00CC63B7"/>
    <w:rsid w:val="00CC78D6"/>
    <w:rsid w:val="00CE1135"/>
    <w:rsid w:val="00CE425E"/>
    <w:rsid w:val="00CE60B7"/>
    <w:rsid w:val="00CE7FCF"/>
    <w:rsid w:val="00CF1898"/>
    <w:rsid w:val="00CF21F6"/>
    <w:rsid w:val="00D179F4"/>
    <w:rsid w:val="00D225E1"/>
    <w:rsid w:val="00D2296C"/>
    <w:rsid w:val="00D26774"/>
    <w:rsid w:val="00D44D93"/>
    <w:rsid w:val="00D45242"/>
    <w:rsid w:val="00D51454"/>
    <w:rsid w:val="00D713AB"/>
    <w:rsid w:val="00D77599"/>
    <w:rsid w:val="00D9189C"/>
    <w:rsid w:val="00D920CB"/>
    <w:rsid w:val="00D94805"/>
    <w:rsid w:val="00DA37F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16D95"/>
    <w:rsid w:val="00E20AE7"/>
    <w:rsid w:val="00E3487A"/>
    <w:rsid w:val="00E53668"/>
    <w:rsid w:val="00E64087"/>
    <w:rsid w:val="00E77725"/>
    <w:rsid w:val="00E93C0D"/>
    <w:rsid w:val="00E9517E"/>
    <w:rsid w:val="00EA153F"/>
    <w:rsid w:val="00EB4D19"/>
    <w:rsid w:val="00ED41B6"/>
    <w:rsid w:val="00EF4213"/>
    <w:rsid w:val="00EF634D"/>
    <w:rsid w:val="00F138E6"/>
    <w:rsid w:val="00F143A9"/>
    <w:rsid w:val="00F1462B"/>
    <w:rsid w:val="00F14674"/>
    <w:rsid w:val="00F160B3"/>
    <w:rsid w:val="00F227F7"/>
    <w:rsid w:val="00F3369D"/>
    <w:rsid w:val="00F34F4F"/>
    <w:rsid w:val="00F40C9B"/>
    <w:rsid w:val="00F41F80"/>
    <w:rsid w:val="00F44EA3"/>
    <w:rsid w:val="00F51B14"/>
    <w:rsid w:val="00F535A9"/>
    <w:rsid w:val="00F53F23"/>
    <w:rsid w:val="00F55555"/>
    <w:rsid w:val="00F56665"/>
    <w:rsid w:val="00F6025D"/>
    <w:rsid w:val="00F623BF"/>
    <w:rsid w:val="00F73E28"/>
    <w:rsid w:val="00F772AA"/>
    <w:rsid w:val="00F7784A"/>
    <w:rsid w:val="00F95666"/>
    <w:rsid w:val="00FA1DED"/>
    <w:rsid w:val="00FA7A32"/>
    <w:rsid w:val="00FB2C0C"/>
    <w:rsid w:val="00FB3409"/>
    <w:rsid w:val="00FC1B3B"/>
    <w:rsid w:val="00FC47C9"/>
    <w:rsid w:val="00FE7458"/>
    <w:rsid w:val="00FE78D1"/>
    <w:rsid w:val="00FF209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785103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8510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7851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51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785103"/>
  </w:style>
  <w:style w:type="character" w:customStyle="1" w:styleId="WW-Absatz-Standardschriftart">
    <w:name w:val="WW-Absatz-Standardschriftart"/>
    <w:uiPriority w:val="99"/>
    <w:rsid w:val="00785103"/>
  </w:style>
  <w:style w:type="character" w:customStyle="1" w:styleId="WW-Absatz-Standardschriftart1">
    <w:name w:val="WW-Absatz-Standardschriftart1"/>
    <w:uiPriority w:val="99"/>
    <w:rsid w:val="00785103"/>
  </w:style>
  <w:style w:type="character" w:customStyle="1" w:styleId="WW8Num1z0">
    <w:name w:val="WW8Num1z0"/>
    <w:uiPriority w:val="99"/>
    <w:rsid w:val="00785103"/>
    <w:rPr>
      <w:rFonts w:ascii="Courier New" w:hAnsi="Courier New"/>
    </w:rPr>
  </w:style>
  <w:style w:type="character" w:customStyle="1" w:styleId="WW8Num1z1">
    <w:name w:val="WW8Num1z1"/>
    <w:uiPriority w:val="99"/>
    <w:rsid w:val="00785103"/>
    <w:rPr>
      <w:rFonts w:ascii="Courier New" w:hAnsi="Courier New"/>
    </w:rPr>
  </w:style>
  <w:style w:type="character" w:customStyle="1" w:styleId="WW8Num1z2">
    <w:name w:val="WW8Num1z2"/>
    <w:uiPriority w:val="99"/>
    <w:rsid w:val="00785103"/>
    <w:rPr>
      <w:rFonts w:ascii="Wingdings" w:hAnsi="Wingdings"/>
    </w:rPr>
  </w:style>
  <w:style w:type="character" w:customStyle="1" w:styleId="WW8Num1z3">
    <w:name w:val="WW8Num1z3"/>
    <w:uiPriority w:val="99"/>
    <w:rsid w:val="00785103"/>
    <w:rPr>
      <w:rFonts w:ascii="Symbol" w:hAnsi="Symbol"/>
    </w:rPr>
  </w:style>
  <w:style w:type="character" w:customStyle="1" w:styleId="11">
    <w:name w:val="Основной шрифт абзаца1"/>
    <w:uiPriority w:val="99"/>
    <w:rsid w:val="00785103"/>
  </w:style>
  <w:style w:type="paragraph" w:customStyle="1" w:styleId="ab">
    <w:name w:val="Заголовок"/>
    <w:basedOn w:val="a"/>
    <w:next w:val="ac"/>
    <w:uiPriority w:val="99"/>
    <w:rsid w:val="0078510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851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85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78510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8510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78510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785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78510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85103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85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78510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785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7851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851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7851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785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785103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Основной текст1"/>
    <w:link w:val="bodytext"/>
    <w:uiPriority w:val="99"/>
    <w:rsid w:val="007851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78510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85103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78510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1"/>
    <w:basedOn w:val="a"/>
    <w:uiPriority w:val="99"/>
    <w:rsid w:val="0078510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785103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785103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785103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785103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7851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785103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785103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785103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7851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51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785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785103"/>
  </w:style>
  <w:style w:type="paragraph" w:styleId="aff0">
    <w:name w:val="No Spacing"/>
    <w:link w:val="aff"/>
    <w:uiPriority w:val="99"/>
    <w:qFormat/>
    <w:rsid w:val="00785103"/>
    <w:pPr>
      <w:spacing w:after="0" w:line="240" w:lineRule="auto"/>
    </w:pPr>
  </w:style>
  <w:style w:type="paragraph" w:customStyle="1" w:styleId="Default">
    <w:name w:val="Default"/>
    <w:rsid w:val="00785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785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785103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paragraph" w:styleId="1">
    <w:name w:val="heading 1"/>
    <w:basedOn w:val="a"/>
    <w:next w:val="a"/>
    <w:link w:val="10"/>
    <w:uiPriority w:val="99"/>
    <w:qFormat/>
    <w:rsid w:val="00785103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8510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  <w:style w:type="character" w:customStyle="1" w:styleId="10">
    <w:name w:val="Заголовок 1 Знак"/>
    <w:basedOn w:val="a0"/>
    <w:link w:val="1"/>
    <w:uiPriority w:val="99"/>
    <w:rsid w:val="007851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51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785103"/>
  </w:style>
  <w:style w:type="character" w:customStyle="1" w:styleId="WW-Absatz-Standardschriftart">
    <w:name w:val="WW-Absatz-Standardschriftart"/>
    <w:uiPriority w:val="99"/>
    <w:rsid w:val="00785103"/>
  </w:style>
  <w:style w:type="character" w:customStyle="1" w:styleId="WW-Absatz-Standardschriftart1">
    <w:name w:val="WW-Absatz-Standardschriftart1"/>
    <w:uiPriority w:val="99"/>
    <w:rsid w:val="00785103"/>
  </w:style>
  <w:style w:type="character" w:customStyle="1" w:styleId="WW8Num1z0">
    <w:name w:val="WW8Num1z0"/>
    <w:uiPriority w:val="99"/>
    <w:rsid w:val="00785103"/>
    <w:rPr>
      <w:rFonts w:ascii="Courier New" w:hAnsi="Courier New"/>
    </w:rPr>
  </w:style>
  <w:style w:type="character" w:customStyle="1" w:styleId="WW8Num1z1">
    <w:name w:val="WW8Num1z1"/>
    <w:uiPriority w:val="99"/>
    <w:rsid w:val="00785103"/>
    <w:rPr>
      <w:rFonts w:ascii="Courier New" w:hAnsi="Courier New"/>
    </w:rPr>
  </w:style>
  <w:style w:type="character" w:customStyle="1" w:styleId="WW8Num1z2">
    <w:name w:val="WW8Num1z2"/>
    <w:uiPriority w:val="99"/>
    <w:rsid w:val="00785103"/>
    <w:rPr>
      <w:rFonts w:ascii="Wingdings" w:hAnsi="Wingdings"/>
    </w:rPr>
  </w:style>
  <w:style w:type="character" w:customStyle="1" w:styleId="WW8Num1z3">
    <w:name w:val="WW8Num1z3"/>
    <w:uiPriority w:val="99"/>
    <w:rsid w:val="00785103"/>
    <w:rPr>
      <w:rFonts w:ascii="Symbol" w:hAnsi="Symbol"/>
    </w:rPr>
  </w:style>
  <w:style w:type="character" w:customStyle="1" w:styleId="11">
    <w:name w:val="Основной шрифт абзаца1"/>
    <w:uiPriority w:val="99"/>
    <w:rsid w:val="00785103"/>
  </w:style>
  <w:style w:type="paragraph" w:customStyle="1" w:styleId="ab">
    <w:name w:val="Заголовок"/>
    <w:basedOn w:val="a"/>
    <w:next w:val="ac"/>
    <w:uiPriority w:val="99"/>
    <w:rsid w:val="0078510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851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785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rsid w:val="0078510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8510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78510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table" w:styleId="af">
    <w:name w:val="Table Grid"/>
    <w:basedOn w:val="a1"/>
    <w:uiPriority w:val="59"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7851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rsid w:val="00785103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785103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85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rsid w:val="00785103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7851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7851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7851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851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7851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785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785103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5">
    <w:name w:val="Основной текст1"/>
    <w:link w:val="bodytext"/>
    <w:uiPriority w:val="99"/>
    <w:rsid w:val="007851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78510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9">
    <w:name w:val="Normal (Web)"/>
    <w:aliases w:val="Обычный (Web)1,Обычный (веб)1,Обычный (веб)11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85103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78510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1"/>
    <w:basedOn w:val="a"/>
    <w:uiPriority w:val="99"/>
    <w:rsid w:val="0078510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785103"/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Гипертекстовая ссылка"/>
    <w:uiPriority w:val="99"/>
    <w:rsid w:val="00785103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rsid w:val="00785103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7851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785103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7851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99"/>
    <w:qFormat/>
    <w:rsid w:val="00785103"/>
    <w:rPr>
      <w:rFonts w:cs="Times New Roman"/>
      <w:b/>
    </w:rPr>
  </w:style>
  <w:style w:type="paragraph" w:customStyle="1" w:styleId="BodyTextKeep">
    <w:name w:val="Body Text Keep"/>
    <w:basedOn w:val="ac"/>
    <w:link w:val="BodyTextKeepChar"/>
    <w:uiPriority w:val="99"/>
    <w:rsid w:val="00785103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785103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78510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851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7851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785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78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51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785103"/>
  </w:style>
  <w:style w:type="paragraph" w:styleId="aff0">
    <w:name w:val="No Spacing"/>
    <w:link w:val="aff"/>
    <w:uiPriority w:val="99"/>
    <w:qFormat/>
    <w:rsid w:val="00785103"/>
    <w:pPr>
      <w:spacing w:after="0" w:line="240" w:lineRule="auto"/>
    </w:pPr>
  </w:style>
  <w:style w:type="paragraph" w:customStyle="1" w:styleId="Default">
    <w:name w:val="Default"/>
    <w:rsid w:val="00785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785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rsid w:val="00785103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851E-6DFA-4F73-8C9E-28E54488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2020-06-27T21:58:00Z</cp:lastPrinted>
  <dcterms:created xsi:type="dcterms:W3CDTF">2021-10-29T02:47:00Z</dcterms:created>
  <dcterms:modified xsi:type="dcterms:W3CDTF">2021-10-29T02:47:00Z</dcterms:modified>
</cp:coreProperties>
</file>