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6D" w:rsidRDefault="00380B6D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BC056F" wp14:editId="08294B5E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6709C7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01</w:t>
      </w:r>
      <w:r w:rsidR="008F66E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апреля</w:t>
      </w:r>
      <w:r w:rsidR="002D30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377D3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2020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45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</w:t>
      </w:r>
      <w:r w:rsidR="006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мероприятий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F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Залётину А.А.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D41B6" w:rsidRDefault="008F66E9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292177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Байдуганова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09C7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01.04.2020 №45</w:t>
      </w: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A777F3" w:rsidRDefault="008946EF" w:rsidP="008946EF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7F3" w:rsidRPr="002A6BC8">
        <w:rPr>
          <w:rFonts w:ascii="Times New Roman" w:hAnsi="Times New Roman" w:cs="Times New Roman"/>
          <w:sz w:val="28"/>
          <w:szCs w:val="28"/>
        </w:rPr>
        <w:t>В паспорте</w:t>
      </w:r>
      <w:r w:rsidR="009721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2F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777F3" w:rsidRPr="002A6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 w:rsidR="008C590F">
        <w:rPr>
          <w:rFonts w:ascii="Times New Roman" w:hAnsi="Times New Roman" w:cs="Times New Roman"/>
          <w:sz w:val="28"/>
          <w:szCs w:val="28"/>
        </w:rPr>
        <w:t>Программы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 w:rsidR="00BA76A5">
        <w:rPr>
          <w:rFonts w:ascii="Times New Roman" w:hAnsi="Times New Roman" w:cs="Times New Roman"/>
          <w:sz w:val="28"/>
          <w:szCs w:val="28"/>
        </w:rPr>
        <w:t>р</w:t>
      </w:r>
      <w:r w:rsidRPr="00B2119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раммы составляет всего – </w:t>
      </w:r>
      <w:r w:rsidR="006709C7">
        <w:rPr>
          <w:rFonts w:ascii="Times New Roman" w:hAnsi="Times New Roman" w:cs="Times New Roman"/>
          <w:sz w:val="28"/>
          <w:szCs w:val="28"/>
        </w:rPr>
        <w:t>5495,77777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="000C258D">
        <w:rPr>
          <w:rFonts w:ascii="Times New Roman" w:hAnsi="Times New Roman" w:cs="Times New Roman"/>
          <w:sz w:val="28"/>
          <w:szCs w:val="28"/>
        </w:rPr>
        <w:t>2289,69063</w:t>
      </w:r>
      <w:r w:rsidR="00502FB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8A037B">
        <w:rPr>
          <w:rFonts w:ascii="Times New Roman" w:hAnsi="Times New Roman" w:cs="Times New Roman"/>
          <w:sz w:val="28"/>
          <w:szCs w:val="28"/>
        </w:rPr>
        <w:t>396,72665</w:t>
      </w:r>
      <w:r w:rsidR="00B1434D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8946EF">
        <w:rPr>
          <w:rFonts w:ascii="Times New Roman" w:hAnsi="Times New Roman" w:cs="Times New Roman"/>
          <w:sz w:val="28"/>
          <w:szCs w:val="28"/>
        </w:rPr>
        <w:t>1336,30264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258D">
        <w:rPr>
          <w:rFonts w:ascii="Times New Roman" w:hAnsi="Times New Roman" w:cs="Times New Roman"/>
          <w:sz w:val="28"/>
          <w:szCs w:val="28"/>
        </w:rPr>
        <w:t>556,66434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0C258D">
        <w:rPr>
          <w:rFonts w:ascii="Times New Roman" w:hAnsi="Times New Roman" w:cs="Times New Roman"/>
          <w:sz w:val="28"/>
          <w:szCs w:val="28"/>
        </w:rPr>
        <w:t>97,5719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946EF">
        <w:rPr>
          <w:rFonts w:ascii="Times New Roman" w:hAnsi="Times New Roman" w:cs="Times New Roman"/>
          <w:sz w:val="28"/>
          <w:szCs w:val="28"/>
        </w:rPr>
        <w:t>13,498,01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258D">
        <w:rPr>
          <w:rFonts w:ascii="Times New Roman" w:hAnsi="Times New Roman" w:cs="Times New Roman"/>
          <w:sz w:val="28"/>
          <w:szCs w:val="28"/>
        </w:rPr>
        <w:t xml:space="preserve">63,19354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1412D">
        <w:rPr>
          <w:rFonts w:ascii="Times New Roman" w:hAnsi="Times New Roman" w:cs="Times New Roman"/>
          <w:sz w:val="28"/>
          <w:szCs w:val="28"/>
        </w:rPr>
        <w:t>0,00000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</w:t>
      </w:r>
      <w:r w:rsidR="009325A0">
        <w:rPr>
          <w:rFonts w:ascii="Times New Roman" w:hAnsi="Times New Roman" w:cs="Times New Roman"/>
          <w:sz w:val="28"/>
          <w:szCs w:val="28"/>
          <w:highlight w:val="lightGray"/>
        </w:rPr>
        <w:t>0</w:t>
      </w:r>
      <w:r w:rsidRPr="00BE391A">
        <w:rPr>
          <w:rFonts w:ascii="Times New Roman" w:hAnsi="Times New Roman" w:cs="Times New Roman"/>
          <w:sz w:val="28"/>
          <w:szCs w:val="28"/>
          <w:highlight w:val="lightGray"/>
        </w:rPr>
        <w:t>,00 тыс</w:t>
      </w:r>
      <w:r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9721C3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25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9721C3" w:rsidRPr="009721C3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9721C3" w:rsidRPr="00B21195" w:rsidRDefault="009721C3" w:rsidP="009721C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1C3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6423">
        <w:rPr>
          <w:rFonts w:ascii="Times New Roman" w:hAnsi="Times New Roman" w:cs="Times New Roman"/>
          <w:sz w:val="28"/>
          <w:szCs w:val="28"/>
        </w:rPr>
        <w:t>3108,51224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23D24">
        <w:rPr>
          <w:rFonts w:ascii="Times New Roman" w:hAnsi="Times New Roman" w:cs="Times New Roman"/>
          <w:sz w:val="28"/>
          <w:szCs w:val="28"/>
        </w:rPr>
        <w:t>1729,48005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B6423">
        <w:rPr>
          <w:rFonts w:ascii="Times New Roman" w:hAnsi="Times New Roman" w:cs="Times New Roman"/>
          <w:sz w:val="28"/>
          <w:szCs w:val="28"/>
        </w:rPr>
        <w:t>1356,94415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0,00000 тыс. рублей;</w:t>
      </w:r>
    </w:p>
    <w:p w:rsidR="00A777F3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фонды-0,00000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 w:rsidR="00D44D93">
        <w:rPr>
          <w:rFonts w:ascii="Times New Roman" w:hAnsi="Times New Roman" w:cs="Times New Roman"/>
          <w:sz w:val="28"/>
          <w:szCs w:val="28"/>
        </w:rPr>
        <w:t>;</w:t>
      </w:r>
    </w:p>
    <w:p w:rsidR="00087C62" w:rsidRPr="00B21195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юридических лиц-0,00000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 w:rsidR="00D44D93">
        <w:rPr>
          <w:rFonts w:ascii="Times New Roman" w:hAnsi="Times New Roman" w:cs="Times New Roman"/>
          <w:sz w:val="28"/>
          <w:szCs w:val="28"/>
        </w:rPr>
        <w:t>.</w:t>
      </w:r>
    </w:p>
    <w:p w:rsidR="00087C62" w:rsidRDefault="00087C62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7795" w:rsidRDefault="006E7795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7795" w:rsidRDefault="006E7795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составляет всего – </w:t>
      </w:r>
      <w:r w:rsidR="00F34F4F">
        <w:rPr>
          <w:rFonts w:ascii="Times New Roman" w:hAnsi="Times New Roman" w:cs="Times New Roman"/>
          <w:sz w:val="28"/>
          <w:szCs w:val="28"/>
        </w:rPr>
        <w:t>2397,02272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="00F34F4F">
        <w:rPr>
          <w:rFonts w:ascii="Times New Roman" w:hAnsi="Times New Roman" w:cs="Times New Roman"/>
          <w:sz w:val="28"/>
          <w:szCs w:val="28"/>
        </w:rPr>
        <w:t>2289,69063</w:t>
      </w:r>
      <w:r w:rsidR="00406A6D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396,79665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406A6D">
        <w:rPr>
          <w:rFonts w:ascii="Times New Roman" w:hAnsi="Times New Roman" w:cs="Times New Roman"/>
          <w:sz w:val="28"/>
          <w:szCs w:val="28"/>
        </w:rPr>
        <w:t xml:space="preserve">  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406A6D">
        <w:rPr>
          <w:rFonts w:ascii="Times New Roman" w:hAnsi="Times New Roman" w:cs="Times New Roman"/>
          <w:sz w:val="28"/>
          <w:szCs w:val="28"/>
        </w:rPr>
        <w:t xml:space="preserve">1336,30264   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34F4F">
        <w:rPr>
          <w:rFonts w:ascii="Times New Roman" w:hAnsi="Times New Roman" w:cs="Times New Roman"/>
          <w:sz w:val="28"/>
          <w:szCs w:val="28"/>
        </w:rPr>
        <w:t>556,664,34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     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6E7795" w:rsidRPr="00B21195" w:rsidRDefault="00406A6D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0,00000         </w:t>
      </w:r>
      <w:r w:rsidR="006E7795" w:rsidRPr="00B21195">
        <w:rPr>
          <w:rFonts w:ascii="Times New Roman" w:hAnsi="Times New Roman" w:cs="Times New Roman"/>
          <w:sz w:val="28"/>
          <w:szCs w:val="28"/>
        </w:rPr>
        <w:t>тыс. рублей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F34F4F">
        <w:rPr>
          <w:rFonts w:ascii="Times New Roman" w:hAnsi="Times New Roman" w:cs="Times New Roman"/>
          <w:sz w:val="28"/>
          <w:szCs w:val="28"/>
        </w:rPr>
        <w:t>97,5719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93C0D">
        <w:rPr>
          <w:rFonts w:ascii="Times New Roman" w:hAnsi="Times New Roman" w:cs="Times New Roman"/>
          <w:sz w:val="28"/>
          <w:szCs w:val="28"/>
        </w:rPr>
        <w:t>13,49801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B2C0C">
        <w:rPr>
          <w:rFonts w:ascii="Times New Roman" w:hAnsi="Times New Roman" w:cs="Times New Roman"/>
          <w:sz w:val="28"/>
          <w:szCs w:val="28"/>
        </w:rPr>
        <w:t>63,19354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6E77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бюджета-0,0000 </w:t>
      </w:r>
      <w:r w:rsidRPr="00D44D93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0,00000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6E7795" w:rsidRPr="00D44D93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бюджета поселения – </w:t>
      </w:r>
      <w:r w:rsidR="00FB2C0C">
        <w:rPr>
          <w:rFonts w:ascii="Times New Roman" w:hAnsi="Times New Roman" w:cs="Times New Roman"/>
          <w:sz w:val="28"/>
          <w:szCs w:val="28"/>
        </w:rPr>
        <w:t>9,75719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772AA">
        <w:rPr>
          <w:rFonts w:ascii="Times New Roman" w:hAnsi="Times New Roman" w:cs="Times New Roman"/>
          <w:sz w:val="28"/>
          <w:szCs w:val="28"/>
        </w:rPr>
        <w:t>1,3498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772AA">
        <w:rPr>
          <w:rFonts w:ascii="Times New Roman" w:hAnsi="Times New Roman" w:cs="Times New Roman"/>
          <w:sz w:val="28"/>
          <w:szCs w:val="28"/>
        </w:rPr>
        <w:t>6,</w:t>
      </w:r>
      <w:r w:rsidR="00FB2C0C">
        <w:rPr>
          <w:rFonts w:ascii="Times New Roman" w:hAnsi="Times New Roman" w:cs="Times New Roman"/>
          <w:sz w:val="28"/>
          <w:szCs w:val="28"/>
        </w:rPr>
        <w:t>31935</w:t>
      </w:r>
      <w:r w:rsidR="00F772AA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6E77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6E77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фонды-0,00000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795" w:rsidRPr="00B21195" w:rsidRDefault="006E7795" w:rsidP="006E7795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юридических лиц-0,00000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B17CE">
        <w:rPr>
          <w:rFonts w:ascii="Times New Roman" w:hAnsi="Times New Roman" w:cs="Times New Roman"/>
          <w:sz w:val="28"/>
          <w:szCs w:val="28"/>
        </w:rPr>
        <w:t xml:space="preserve">2 </w:t>
      </w:r>
      <w:r w:rsidR="00CB17CE" w:rsidRPr="00CB17CE">
        <w:rPr>
          <w:rFonts w:ascii="Times New Roman" w:hAnsi="Times New Roman" w:cs="Times New Roman"/>
          <w:sz w:val="28"/>
          <w:szCs w:val="28"/>
        </w:rPr>
        <w:t>"Благоустройство территории Козыревского сельского поселения»"</w:t>
      </w:r>
      <w:r w:rsidRPr="00B211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982470">
        <w:rPr>
          <w:rFonts w:ascii="Times New Roman" w:hAnsi="Times New Roman" w:cs="Times New Roman"/>
          <w:sz w:val="28"/>
          <w:szCs w:val="28"/>
        </w:rPr>
        <w:t>Подпрограммы</w:t>
      </w:r>
      <w:r w:rsidR="00CB17C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всего – </w:t>
      </w:r>
      <w:r w:rsidR="00B15057">
        <w:rPr>
          <w:rFonts w:ascii="Times New Roman" w:hAnsi="Times New Roman" w:cs="Times New Roman"/>
          <w:b/>
          <w:sz w:val="28"/>
          <w:szCs w:val="28"/>
        </w:rPr>
        <w:t>3098,75505</w:t>
      </w:r>
      <w:r w:rsidR="00B1111B">
        <w:rPr>
          <w:rFonts w:ascii="Times New Roman" w:hAnsi="Times New Roman" w:cs="Times New Roman"/>
          <w:sz w:val="28"/>
          <w:szCs w:val="28"/>
        </w:rPr>
        <w:t xml:space="preserve"> </w:t>
      </w:r>
      <w:r w:rsidR="00205476"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 w:rsidR="00CB17CE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8E4060" w:rsidRPr="00206B96">
        <w:rPr>
          <w:rFonts w:ascii="Times New Roman" w:hAnsi="Times New Roman" w:cs="Times New Roman"/>
          <w:b/>
          <w:sz w:val="28"/>
          <w:szCs w:val="28"/>
        </w:rPr>
        <w:t>1748,13025</w:t>
      </w:r>
      <w:r w:rsidR="003D0672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CB17CE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206B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06B96" w:rsidRPr="00206B96">
        <w:rPr>
          <w:rFonts w:ascii="Times New Roman" w:hAnsi="Times New Roman" w:cs="Times New Roman"/>
          <w:b/>
          <w:sz w:val="28"/>
          <w:szCs w:val="28"/>
        </w:rPr>
        <w:t>1350,6248</w:t>
      </w:r>
      <w:r w:rsidR="00A777F3"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  тыс. рублей;</w:t>
      </w:r>
    </w:p>
    <w:p w:rsidR="00A777F3" w:rsidRPr="00B21195" w:rsidRDefault="00CB17CE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</w:t>
      </w:r>
      <w:r w:rsidR="00A777F3" w:rsidRPr="00B21195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>2021 год – 0,00 тыс. рублей;</w:t>
      </w:r>
    </w:p>
    <w:p w:rsidR="00A777F3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бюджета-0,00 </w:t>
      </w:r>
      <w:r w:rsidRPr="00D44D93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D44D93" w:rsidRPr="00D44D93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D44D93" w:rsidRPr="00B21195" w:rsidRDefault="00D44D93" w:rsidP="00D44D9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7F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7F3">
        <w:rPr>
          <w:rFonts w:ascii="Times New Roman" w:hAnsi="Times New Roman" w:cs="Times New Roman"/>
          <w:sz w:val="28"/>
          <w:szCs w:val="28"/>
        </w:rPr>
        <w:t xml:space="preserve"> – </w:t>
      </w:r>
      <w:r w:rsidR="00206B96" w:rsidRPr="00206B96">
        <w:rPr>
          <w:rFonts w:ascii="Times New Roman" w:hAnsi="Times New Roman" w:cs="Times New Roman"/>
          <w:b/>
          <w:sz w:val="28"/>
          <w:szCs w:val="28"/>
        </w:rPr>
        <w:t xml:space="preserve">3098,75505  </w:t>
      </w:r>
      <w:r w:rsidR="00A777F3" w:rsidRPr="00B2119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B17CE">
        <w:rPr>
          <w:rFonts w:ascii="Times New Roman" w:hAnsi="Times New Roman" w:cs="Times New Roman"/>
          <w:sz w:val="28"/>
          <w:szCs w:val="28"/>
        </w:rPr>
        <w:t>0,00</w:t>
      </w:r>
      <w:r w:rsidR="00A878A2">
        <w:rPr>
          <w:rFonts w:ascii="Times New Roman" w:hAnsi="Times New Roman" w:cs="Times New Roman"/>
          <w:sz w:val="28"/>
          <w:szCs w:val="28"/>
        </w:rPr>
        <w:t>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D44D9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CC78D6">
        <w:rPr>
          <w:rFonts w:ascii="Times New Roman" w:hAnsi="Times New Roman" w:cs="Times New Roman"/>
          <w:b/>
          <w:sz w:val="28"/>
          <w:szCs w:val="28"/>
        </w:rPr>
        <w:t>1728,13025</w:t>
      </w:r>
      <w:r w:rsidR="00280BE9" w:rsidRPr="00280BE9">
        <w:rPr>
          <w:rFonts w:ascii="Times New Roman" w:hAnsi="Times New Roman" w:cs="Times New Roman"/>
          <w:sz w:val="28"/>
          <w:szCs w:val="28"/>
        </w:rPr>
        <w:t xml:space="preserve">  </w:t>
      </w:r>
      <w:r w:rsidR="00A777F3"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06B96" w:rsidRPr="00206B96">
        <w:rPr>
          <w:rFonts w:ascii="Times New Roman" w:hAnsi="Times New Roman" w:cs="Times New Roman"/>
          <w:b/>
          <w:sz w:val="28"/>
          <w:szCs w:val="28"/>
        </w:rPr>
        <w:t>1350,6248</w:t>
      </w:r>
      <w:r w:rsidR="00206B96" w:rsidRPr="00206B96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9A2A8C" w:rsidRDefault="00A777F3" w:rsidP="009A2A8C">
      <w:pPr>
        <w:tabs>
          <w:tab w:val="left" w:pos="4215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A2A8C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C27A33" w:rsidRPr="009A2A8C" w:rsidRDefault="00BF442A" w:rsidP="009A2A8C">
      <w:pPr>
        <w:tabs>
          <w:tab w:val="left" w:pos="4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2A8C">
        <w:rPr>
          <w:rFonts w:ascii="Times New Roman" w:hAnsi="Times New Roman" w:cs="Times New Roman"/>
          <w:sz w:val="28"/>
          <w:szCs w:val="28"/>
        </w:rPr>
        <w:t>2</w:t>
      </w:r>
      <w:r w:rsidR="00A777F3" w:rsidRPr="009A2A8C">
        <w:rPr>
          <w:rFonts w:ascii="Times New Roman" w:hAnsi="Times New Roman" w:cs="Times New Roman"/>
          <w:sz w:val="28"/>
          <w:szCs w:val="28"/>
        </w:rPr>
        <w:t>.</w:t>
      </w:r>
      <w:r w:rsidR="00C71A38" w:rsidRPr="009A2A8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</w:t>
      </w:r>
      <w:r w:rsidR="00A644E5" w:rsidRPr="009A2A8C">
        <w:rPr>
          <w:rFonts w:ascii="Times New Roman" w:hAnsi="Times New Roman" w:cs="Times New Roman"/>
          <w:sz w:val="28"/>
          <w:szCs w:val="28"/>
        </w:rPr>
        <w:t xml:space="preserve"> П</w:t>
      </w:r>
      <w:r w:rsidR="00C71A38" w:rsidRPr="009A2A8C">
        <w:rPr>
          <w:rFonts w:ascii="Times New Roman" w:hAnsi="Times New Roman" w:cs="Times New Roman"/>
          <w:sz w:val="28"/>
          <w:szCs w:val="28"/>
        </w:rPr>
        <w:t>рограмме,  изложив его в редакции, согласно приложению</w:t>
      </w:r>
      <w:r w:rsidR="009B07FA" w:rsidRPr="009A2A8C">
        <w:rPr>
          <w:rFonts w:ascii="Times New Roman" w:hAnsi="Times New Roman" w:cs="Times New Roman"/>
          <w:sz w:val="28"/>
          <w:szCs w:val="28"/>
        </w:rPr>
        <w:t xml:space="preserve"> 1 к Изменениям в муниципальную программу «Формирование современной городской среды в Козыревском сельском поселении», утвержденную постановлением администрации Козыревского сельского поселения от 29.12.2017 года №97.</w:t>
      </w:r>
    </w:p>
    <w:p w:rsidR="009A2A8C" w:rsidRPr="009A2A8C" w:rsidRDefault="009A2A8C" w:rsidP="009A2A8C">
      <w:pPr>
        <w:tabs>
          <w:tab w:val="left" w:pos="4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9A2A8C" w:rsidRPr="009A2A8C" w:rsidSect="00380B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22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5"/>
        <w:gridCol w:w="296"/>
        <w:gridCol w:w="3396"/>
        <w:gridCol w:w="6"/>
        <w:gridCol w:w="1692"/>
        <w:gridCol w:w="1538"/>
        <w:gridCol w:w="739"/>
        <w:gridCol w:w="602"/>
        <w:gridCol w:w="816"/>
        <w:gridCol w:w="236"/>
        <w:gridCol w:w="88"/>
        <w:gridCol w:w="951"/>
        <w:gridCol w:w="101"/>
        <w:gridCol w:w="1080"/>
        <w:gridCol w:w="237"/>
        <w:gridCol w:w="843"/>
        <w:gridCol w:w="574"/>
        <w:gridCol w:w="1134"/>
        <w:gridCol w:w="426"/>
        <w:gridCol w:w="567"/>
        <w:gridCol w:w="476"/>
      </w:tblGrid>
      <w:tr w:rsidR="009A2A8C" w:rsidRPr="009A2A8C" w:rsidTr="009A2A8C">
        <w:trPr>
          <w:gridAfter w:val="2"/>
          <w:wAfter w:w="1043" w:type="dxa"/>
          <w:trHeight w:val="13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A8C" w:rsidRPr="009A2A8C" w:rsidRDefault="009A2A8C" w:rsidP="009A2A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к изменениям в муниципальную программу «Формирование современной городской среды в Козыревском сельском поселении» </w:t>
            </w:r>
          </w:p>
          <w:p w:rsidR="009A2A8C" w:rsidRPr="009A2A8C" w:rsidRDefault="009A2A8C" w:rsidP="009A2A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A8C" w:rsidRPr="009A2A8C" w:rsidRDefault="009A2A8C" w:rsidP="009A2A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9A2A8C" w:rsidRPr="009A2A8C" w:rsidTr="009A2A8C">
        <w:trPr>
          <w:gridAfter w:val="2"/>
          <w:wAfter w:w="1043" w:type="dxa"/>
          <w:trHeight w:val="756"/>
        </w:trPr>
        <w:tc>
          <w:tcPr>
            <w:tcW w:w="15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реализации муниципальной программы </w:t>
            </w:r>
          </w:p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«Формирование современной городской среды в  Козыревском сельском  поселении» </w:t>
            </w:r>
          </w:p>
        </w:tc>
      </w:tr>
      <w:tr w:rsidR="009A2A8C" w:rsidRPr="009A2A8C" w:rsidTr="009A2A8C">
        <w:trPr>
          <w:trHeight w:val="288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A8C" w:rsidRPr="009A2A8C" w:rsidTr="009A2A8C">
        <w:trPr>
          <w:gridAfter w:val="1"/>
          <w:wAfter w:w="476" w:type="dxa"/>
          <w:trHeight w:val="64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Программы/Подпрограммы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на реализацию мероприятий, всего (план)                                     рублей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A2A8C" w:rsidRPr="009A2A8C" w:rsidTr="009A2A8C">
        <w:trPr>
          <w:gridAfter w:val="1"/>
          <w:wAfter w:w="476" w:type="dxa"/>
          <w:trHeight w:val="5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A2A8C" w:rsidRPr="009A2A8C" w:rsidTr="009A2A8C">
        <w:trPr>
          <w:gridAfter w:val="1"/>
          <w:wAfter w:w="476" w:type="dxa"/>
          <w:trHeight w:val="22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Козыревском  сельском  поселении"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5495777,77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419695,04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3099280,7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1976802,03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8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2289690,63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396726,65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1336302,64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9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20880,35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13498,01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4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3108512,24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2088,04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1749480,05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1356944,15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58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2397022,72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419695,04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1351150,45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626177,23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12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2289690,63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396726,65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1336302,64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556664,34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2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20880,35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13498,01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63193,54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9757,19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2088,04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9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2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1351150,45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626177,23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6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1336302,64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556664,34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1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13498,01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63193,54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1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27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Основное мероприятие 1 «Благоустройство дворовых территорий»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6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1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7D0003">
        <w:trPr>
          <w:gridAfter w:val="1"/>
          <w:wAfter w:w="476" w:type="dxa"/>
          <w:trHeight w:val="40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10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Благоустройство дворовых территорий 1.п. Козыревск ул. Советская, 63. Установка скамеек-2 шт</w:t>
            </w:r>
            <w:proofErr w:type="gramStart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.(</w:t>
            </w:r>
            <w:proofErr w:type="gramEnd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минимальный перечень);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2. п. Козыревск ул. Советская, 65.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скамеек-2 шт. (минимальный перечень);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3. п. Козыревск, ул. Ленинская, 60.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скамеек-2 </w:t>
            </w:r>
            <w:proofErr w:type="spellStart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(минимальный перечень).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53339,31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6055,17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52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73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605,52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8C" w:rsidRPr="009A2A8C" w:rsidTr="009A2A8C">
        <w:trPr>
          <w:gridAfter w:val="1"/>
          <w:wAfter w:w="476" w:type="dxa"/>
          <w:trHeight w:val="13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566177,23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1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1336302,64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503325,03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36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13498,01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57138,37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2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уличной площади по адресу: п. Козыревск, ул. Ленинская, 54 (устройство покрытий из тротуарной плитки площадью 386 </w:t>
            </w:r>
            <w:proofErr w:type="spell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установка бортовых камней 65 метров)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968460,37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957818,31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4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9674,94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2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99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территории возле памятника погибшим в годы ВОВ козыревчанам  (устройство покрытий из тротуарной плитки площадью 113 </w:t>
            </w:r>
            <w:proofErr w:type="spellStart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приобретение и установка уличных вазонов-6 </w:t>
            </w:r>
            <w:proofErr w:type="spellStart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382690,08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703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378484,33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2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2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01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уличного освещения ул. Белинского 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84000,0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74675,03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4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8477,24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847,73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13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возле Стеллы 60 лет Комсомолу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482177,23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7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428650,0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42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48661,13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1C25">
        <w:trPr>
          <w:gridAfter w:val="1"/>
          <w:wAfter w:w="476" w:type="dxa"/>
          <w:trHeight w:val="38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4866,10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10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38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279796,7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26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264484,45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13920,23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66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1392,02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9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5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2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7,9,11,13,15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скамеек-3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76308,22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3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72132,15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5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3796,43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5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6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62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50872,12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6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48088,08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4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253,09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5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50872,12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48088,07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95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4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дворовой территории переулок 2-й Рабочий 7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50872,12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48088,08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253,09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2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80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50872,12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48088,07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2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5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7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63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68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2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6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5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8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60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Минимальный перечень:     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скамеек-2 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перечень: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3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5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139898,34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143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132242,2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5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7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1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2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5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минимальный перечень (приобретение скамеек, урн)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скамеек-3шт.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Установка урн-4 шт.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7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90840,79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3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8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0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минимальный перечень (установка скамеек, урн)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1.Установка скамеек-3шт.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Установка урн-4 шт.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43798,34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41401,41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0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276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55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Улично-дорожная сеть п. Козыревск, с.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21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29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п. Козыревск, ул. </w:t>
            </w:r>
            <w:proofErr w:type="gramStart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0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75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16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83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"Благоустройство территории Козыревского сельского поселения»"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3098755,05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1748130,25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1350624,8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91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7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3098755,05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1748130,25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1350624,8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31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«Капитальный ремонт и ремонт автомобильных дорог общего пользования населенных пунктов Козыревского сельского поселения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2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37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33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«Ландшафтная организация территории Козыревского сельского поселения, в том числе озеленение»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F84517">
        <w:trPr>
          <w:gridAfter w:val="1"/>
          <w:wAfter w:w="476" w:type="dxa"/>
          <w:trHeight w:val="431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BE3197">
        <w:trPr>
          <w:gridAfter w:val="1"/>
          <w:wAfter w:w="476" w:type="dxa"/>
          <w:trHeight w:val="29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«Ремонт и реконструкция элементов архитектуры ландшафта»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BE3197">
        <w:trPr>
          <w:gridAfter w:val="1"/>
          <w:wAfter w:w="476" w:type="dxa"/>
          <w:trHeight w:val="73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55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«Ремонт и устройство уличных сетей наружного освещения»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BE3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BE3197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41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55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Ремонт и устройство уличных сетей наружного освещения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7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422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80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423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47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«Устройство, проектирование, восстановление детских и других площадок»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41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54E6B">
        <w:trPr>
          <w:gridAfter w:val="1"/>
          <w:wAfter w:w="476" w:type="dxa"/>
          <w:trHeight w:val="85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 ул. Советская, 71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2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4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3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55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</w:p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«Иные вопросы в сфере благоустройства»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1548130,25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1350624,8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0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1548130,25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1350624,8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23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в п. Козыревск и с. 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859750,0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1080624,8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23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703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810000,0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1080624,8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0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наружных</w:t>
            </w:r>
            <w:proofErr w:type="gramEnd"/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 уличного освещения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399750,0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30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41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399750,0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460000,0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803355,84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216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2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16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DC5076">
        <w:trPr>
          <w:gridAfter w:val="1"/>
          <w:wAfter w:w="476" w:type="dxa"/>
          <w:trHeight w:val="161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460000,0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803355,84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15"/>
        </w:trPr>
        <w:tc>
          <w:tcPr>
            <w:tcW w:w="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 xml:space="preserve">Снос ветхих строений в с. 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2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0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3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аварийного жилищного фонда в п. Козыревск 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100000,0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393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29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1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Снос ветхих строений в п. Козыревск (подсобные постройки)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132184,0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16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39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35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2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132184,0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21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 на земельных участках, 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34483,0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1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rPr>
          <w:gridAfter w:val="1"/>
          <w:wAfter w:w="476" w:type="dxa"/>
          <w:trHeight w:val="419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rPr>
          <w:gridAfter w:val="1"/>
          <w:wAfter w:w="476" w:type="dxa"/>
          <w:trHeight w:val="204"/>
        </w:trPr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34483,0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34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A2A8C" w:rsidRPr="009A2A8C" w:rsidRDefault="009A2A8C" w:rsidP="009A2A8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68938,0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70000,0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07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341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403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89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68938,0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418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ритуальных услуг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14255,82</w:t>
            </w:r>
          </w:p>
        </w:tc>
        <w:tc>
          <w:tcPr>
            <w:tcW w:w="1417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56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350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97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363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14255,82</w:t>
            </w:r>
          </w:p>
        </w:tc>
        <w:tc>
          <w:tcPr>
            <w:tcW w:w="1417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23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мест захоронения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54682,18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43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333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00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410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54682,18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32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Козыревского сельского поселения</w:t>
            </w: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62068,0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99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62068,0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45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Козыревского сельского поселения</w:t>
            </w: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278107,25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86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9A2A8C" w:rsidRPr="009A2A8C" w:rsidRDefault="009A2A8C" w:rsidP="009A2A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278107,25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08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Изготовление аншлагов домов и улиц</w:t>
            </w: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sz w:val="24"/>
                <w:szCs w:val="24"/>
              </w:rPr>
              <w:t>12600,0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95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73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81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21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12600,0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40"/>
        </w:trPr>
        <w:tc>
          <w:tcPr>
            <w:tcW w:w="721" w:type="dxa"/>
            <w:gridSpan w:val="2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6" w:type="dxa"/>
            <w:vMerge w:val="restart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мероприятий, направленных на благоустройство территорий объектов, расположенных в населенных пунктах Козыревского сельского поселения, в том числе территорий зданий, строений, сооружений, прилегающих территорий»</w:t>
            </w: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25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240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180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2A8C" w:rsidRPr="009A2A8C" w:rsidTr="009A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6" w:type="dxa"/>
          <w:trHeight w:val="332"/>
        </w:trPr>
        <w:tc>
          <w:tcPr>
            <w:tcW w:w="721" w:type="dxa"/>
            <w:gridSpan w:val="2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18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9A2A8C" w:rsidRPr="009A2A8C" w:rsidRDefault="009A2A8C" w:rsidP="009A2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A2A8C" w:rsidRPr="009A2A8C" w:rsidRDefault="009A2A8C" w:rsidP="009A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A8C" w:rsidRPr="009A2A8C" w:rsidSect="006D7325">
      <w:footerReference w:type="even" r:id="rId10"/>
      <w:footerReference w:type="defaul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A1" w:rsidRDefault="009152A1" w:rsidP="00543B85">
      <w:pPr>
        <w:spacing w:after="0" w:line="240" w:lineRule="auto"/>
      </w:pPr>
      <w:r>
        <w:separator/>
      </w:r>
    </w:p>
  </w:endnote>
  <w:endnote w:type="continuationSeparator" w:id="0">
    <w:p w:rsidR="009152A1" w:rsidRDefault="009152A1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B" w:rsidRDefault="009152A1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657EB" w:rsidRDefault="009152A1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B" w:rsidRDefault="009152A1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4A0B">
      <w:rPr>
        <w:rStyle w:val="af3"/>
        <w:noProof/>
      </w:rPr>
      <w:t>19</w:t>
    </w:r>
    <w:r>
      <w:rPr>
        <w:rStyle w:val="af3"/>
      </w:rPr>
      <w:fldChar w:fldCharType="end"/>
    </w:r>
  </w:p>
  <w:p w:rsidR="00B657EB" w:rsidRDefault="009152A1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B" w:rsidRDefault="009152A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003">
      <w:rPr>
        <w:noProof/>
      </w:rPr>
      <w:t>5</w:t>
    </w:r>
    <w:r>
      <w:rPr>
        <w:noProof/>
      </w:rPr>
      <w:fldChar w:fldCharType="end"/>
    </w:r>
  </w:p>
  <w:p w:rsidR="00B657EB" w:rsidRDefault="009152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A1" w:rsidRDefault="009152A1" w:rsidP="00543B85">
      <w:pPr>
        <w:spacing w:after="0" w:line="240" w:lineRule="auto"/>
      </w:pPr>
      <w:r>
        <w:separator/>
      </w:r>
    </w:p>
  </w:footnote>
  <w:footnote w:type="continuationSeparator" w:id="0">
    <w:p w:rsidR="009152A1" w:rsidRDefault="009152A1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0"/>
  </w:num>
  <w:num w:numId="5">
    <w:abstractNumId w:val="0"/>
  </w:num>
  <w:num w:numId="6">
    <w:abstractNumId w:val="28"/>
  </w:num>
  <w:num w:numId="7">
    <w:abstractNumId w:val="29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5"/>
  </w:num>
  <w:num w:numId="29">
    <w:abstractNumId w:val="2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04A0B"/>
    <w:rsid w:val="00014642"/>
    <w:rsid w:val="00015232"/>
    <w:rsid w:val="000356A4"/>
    <w:rsid w:val="00036CAC"/>
    <w:rsid w:val="00045B1F"/>
    <w:rsid w:val="00046703"/>
    <w:rsid w:val="000615A6"/>
    <w:rsid w:val="00073347"/>
    <w:rsid w:val="00087C62"/>
    <w:rsid w:val="00092E20"/>
    <w:rsid w:val="00093FF9"/>
    <w:rsid w:val="000A1531"/>
    <w:rsid w:val="000A169A"/>
    <w:rsid w:val="000A7495"/>
    <w:rsid w:val="000B6423"/>
    <w:rsid w:val="000C258D"/>
    <w:rsid w:val="000C3032"/>
    <w:rsid w:val="000C5E13"/>
    <w:rsid w:val="000C5F9E"/>
    <w:rsid w:val="000D10F8"/>
    <w:rsid w:val="000D56A7"/>
    <w:rsid w:val="000F1DDB"/>
    <w:rsid w:val="000F5765"/>
    <w:rsid w:val="000F6B06"/>
    <w:rsid w:val="000F7D8E"/>
    <w:rsid w:val="0010174F"/>
    <w:rsid w:val="00117BEA"/>
    <w:rsid w:val="001260F8"/>
    <w:rsid w:val="00130DE1"/>
    <w:rsid w:val="001350B4"/>
    <w:rsid w:val="00140F75"/>
    <w:rsid w:val="001629D5"/>
    <w:rsid w:val="00165FB9"/>
    <w:rsid w:val="00170964"/>
    <w:rsid w:val="0018032D"/>
    <w:rsid w:val="00187C3A"/>
    <w:rsid w:val="001A5B64"/>
    <w:rsid w:val="001A6071"/>
    <w:rsid w:val="001C4FF7"/>
    <w:rsid w:val="001D46D2"/>
    <w:rsid w:val="001D7AF2"/>
    <w:rsid w:val="001E2407"/>
    <w:rsid w:val="00204195"/>
    <w:rsid w:val="00205476"/>
    <w:rsid w:val="002060F5"/>
    <w:rsid w:val="00206B96"/>
    <w:rsid w:val="0021412D"/>
    <w:rsid w:val="0022047A"/>
    <w:rsid w:val="002259F6"/>
    <w:rsid w:val="00227A2D"/>
    <w:rsid w:val="00227AB6"/>
    <w:rsid w:val="002367BD"/>
    <w:rsid w:val="00243EF9"/>
    <w:rsid w:val="0025221C"/>
    <w:rsid w:val="00256A26"/>
    <w:rsid w:val="00266B01"/>
    <w:rsid w:val="0027236D"/>
    <w:rsid w:val="00280BE9"/>
    <w:rsid w:val="00292177"/>
    <w:rsid w:val="002936C1"/>
    <w:rsid w:val="002938A3"/>
    <w:rsid w:val="002A6BC8"/>
    <w:rsid w:val="002B02E0"/>
    <w:rsid w:val="002B0383"/>
    <w:rsid w:val="002B774F"/>
    <w:rsid w:val="002C2A0F"/>
    <w:rsid w:val="002D30F9"/>
    <w:rsid w:val="002D317E"/>
    <w:rsid w:val="002E713C"/>
    <w:rsid w:val="00310023"/>
    <w:rsid w:val="003230B2"/>
    <w:rsid w:val="003425A6"/>
    <w:rsid w:val="00357D08"/>
    <w:rsid w:val="003662BC"/>
    <w:rsid w:val="00366E55"/>
    <w:rsid w:val="00380B6D"/>
    <w:rsid w:val="003827C0"/>
    <w:rsid w:val="00387F09"/>
    <w:rsid w:val="00392A92"/>
    <w:rsid w:val="003934E3"/>
    <w:rsid w:val="003A37EF"/>
    <w:rsid w:val="003B5D43"/>
    <w:rsid w:val="003C4D08"/>
    <w:rsid w:val="003D0672"/>
    <w:rsid w:val="003D3EB1"/>
    <w:rsid w:val="003D7204"/>
    <w:rsid w:val="003F4BF2"/>
    <w:rsid w:val="00402CFA"/>
    <w:rsid w:val="00406A6D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61D7C"/>
    <w:rsid w:val="004705D9"/>
    <w:rsid w:val="00487839"/>
    <w:rsid w:val="0049122F"/>
    <w:rsid w:val="004A17AA"/>
    <w:rsid w:val="004A341A"/>
    <w:rsid w:val="004C3440"/>
    <w:rsid w:val="004D1BC3"/>
    <w:rsid w:val="004E4F72"/>
    <w:rsid w:val="00502FB5"/>
    <w:rsid w:val="00511B48"/>
    <w:rsid w:val="00521CA6"/>
    <w:rsid w:val="005261D7"/>
    <w:rsid w:val="00530C2F"/>
    <w:rsid w:val="00530C55"/>
    <w:rsid w:val="005337FA"/>
    <w:rsid w:val="005377B4"/>
    <w:rsid w:val="00543B85"/>
    <w:rsid w:val="00543C19"/>
    <w:rsid w:val="0055100E"/>
    <w:rsid w:val="00565608"/>
    <w:rsid w:val="005744AD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E54C3"/>
    <w:rsid w:val="005E7044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67AB5"/>
    <w:rsid w:val="006709C7"/>
    <w:rsid w:val="00675C3E"/>
    <w:rsid w:val="00681738"/>
    <w:rsid w:val="00690F0E"/>
    <w:rsid w:val="006A6A1B"/>
    <w:rsid w:val="006B431B"/>
    <w:rsid w:val="006B7233"/>
    <w:rsid w:val="006B7CA4"/>
    <w:rsid w:val="006C078E"/>
    <w:rsid w:val="006C1A8F"/>
    <w:rsid w:val="006C3186"/>
    <w:rsid w:val="006C674D"/>
    <w:rsid w:val="006E7795"/>
    <w:rsid w:val="007051C0"/>
    <w:rsid w:val="00714BFB"/>
    <w:rsid w:val="007234B1"/>
    <w:rsid w:val="00733A6C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3AAC"/>
    <w:rsid w:val="007C439F"/>
    <w:rsid w:val="007D0003"/>
    <w:rsid w:val="007D04D6"/>
    <w:rsid w:val="007D2CC7"/>
    <w:rsid w:val="007D4E86"/>
    <w:rsid w:val="007D5FE6"/>
    <w:rsid w:val="007E3C5B"/>
    <w:rsid w:val="007E66B9"/>
    <w:rsid w:val="007F0EDB"/>
    <w:rsid w:val="007F3954"/>
    <w:rsid w:val="00812E0C"/>
    <w:rsid w:val="00830D72"/>
    <w:rsid w:val="008377D3"/>
    <w:rsid w:val="0084174F"/>
    <w:rsid w:val="00845A43"/>
    <w:rsid w:val="00863B72"/>
    <w:rsid w:val="00873916"/>
    <w:rsid w:val="00874C37"/>
    <w:rsid w:val="00875BD7"/>
    <w:rsid w:val="008865FA"/>
    <w:rsid w:val="0089337A"/>
    <w:rsid w:val="008946EF"/>
    <w:rsid w:val="00896471"/>
    <w:rsid w:val="008A037B"/>
    <w:rsid w:val="008A463D"/>
    <w:rsid w:val="008A54E3"/>
    <w:rsid w:val="008B13D8"/>
    <w:rsid w:val="008B219A"/>
    <w:rsid w:val="008C0646"/>
    <w:rsid w:val="008C09F4"/>
    <w:rsid w:val="008C590F"/>
    <w:rsid w:val="008C6137"/>
    <w:rsid w:val="008C68B7"/>
    <w:rsid w:val="008D0F55"/>
    <w:rsid w:val="008D6349"/>
    <w:rsid w:val="008E4060"/>
    <w:rsid w:val="008E69E9"/>
    <w:rsid w:val="008F394E"/>
    <w:rsid w:val="008F66E9"/>
    <w:rsid w:val="009152A1"/>
    <w:rsid w:val="00920F95"/>
    <w:rsid w:val="00923D24"/>
    <w:rsid w:val="00924DBA"/>
    <w:rsid w:val="0093004B"/>
    <w:rsid w:val="009322F7"/>
    <w:rsid w:val="009325A0"/>
    <w:rsid w:val="0093422A"/>
    <w:rsid w:val="00954E6B"/>
    <w:rsid w:val="009570F2"/>
    <w:rsid w:val="009721C3"/>
    <w:rsid w:val="00974C95"/>
    <w:rsid w:val="00976D6C"/>
    <w:rsid w:val="00982470"/>
    <w:rsid w:val="009908C0"/>
    <w:rsid w:val="009A1C25"/>
    <w:rsid w:val="009A2A8C"/>
    <w:rsid w:val="009B07FA"/>
    <w:rsid w:val="009C2316"/>
    <w:rsid w:val="009C4D0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777F3"/>
    <w:rsid w:val="00A82592"/>
    <w:rsid w:val="00A844E0"/>
    <w:rsid w:val="00A85C06"/>
    <w:rsid w:val="00A878A2"/>
    <w:rsid w:val="00A95D8C"/>
    <w:rsid w:val="00A963CE"/>
    <w:rsid w:val="00AB48E0"/>
    <w:rsid w:val="00AB69A1"/>
    <w:rsid w:val="00AD682B"/>
    <w:rsid w:val="00AD75F0"/>
    <w:rsid w:val="00B1111B"/>
    <w:rsid w:val="00B13209"/>
    <w:rsid w:val="00B1434D"/>
    <w:rsid w:val="00B15057"/>
    <w:rsid w:val="00B21195"/>
    <w:rsid w:val="00B261FB"/>
    <w:rsid w:val="00B27645"/>
    <w:rsid w:val="00B33424"/>
    <w:rsid w:val="00B46275"/>
    <w:rsid w:val="00B55BAD"/>
    <w:rsid w:val="00B715C8"/>
    <w:rsid w:val="00B764BD"/>
    <w:rsid w:val="00B83630"/>
    <w:rsid w:val="00BA76A5"/>
    <w:rsid w:val="00BB27DE"/>
    <w:rsid w:val="00BB3405"/>
    <w:rsid w:val="00BE3197"/>
    <w:rsid w:val="00BE391A"/>
    <w:rsid w:val="00BF2676"/>
    <w:rsid w:val="00BF442A"/>
    <w:rsid w:val="00C012F7"/>
    <w:rsid w:val="00C0319C"/>
    <w:rsid w:val="00C050AA"/>
    <w:rsid w:val="00C122FD"/>
    <w:rsid w:val="00C27A33"/>
    <w:rsid w:val="00C63289"/>
    <w:rsid w:val="00C7195F"/>
    <w:rsid w:val="00C71A38"/>
    <w:rsid w:val="00C779E0"/>
    <w:rsid w:val="00C809DD"/>
    <w:rsid w:val="00C867D3"/>
    <w:rsid w:val="00C876D0"/>
    <w:rsid w:val="00C92845"/>
    <w:rsid w:val="00C93107"/>
    <w:rsid w:val="00C94ACE"/>
    <w:rsid w:val="00CB17CE"/>
    <w:rsid w:val="00CB582D"/>
    <w:rsid w:val="00CC63B7"/>
    <w:rsid w:val="00CC78D6"/>
    <w:rsid w:val="00CE1135"/>
    <w:rsid w:val="00CE425E"/>
    <w:rsid w:val="00CE60B7"/>
    <w:rsid w:val="00CE7FCF"/>
    <w:rsid w:val="00CF21F6"/>
    <w:rsid w:val="00D179F4"/>
    <w:rsid w:val="00D225E1"/>
    <w:rsid w:val="00D2296C"/>
    <w:rsid w:val="00D262AA"/>
    <w:rsid w:val="00D26774"/>
    <w:rsid w:val="00D44D93"/>
    <w:rsid w:val="00D51454"/>
    <w:rsid w:val="00D713AB"/>
    <w:rsid w:val="00D77599"/>
    <w:rsid w:val="00D9189C"/>
    <w:rsid w:val="00D920CB"/>
    <w:rsid w:val="00D94805"/>
    <w:rsid w:val="00DA37F0"/>
    <w:rsid w:val="00DC2DCD"/>
    <w:rsid w:val="00DC4094"/>
    <w:rsid w:val="00DC5076"/>
    <w:rsid w:val="00DE4CDC"/>
    <w:rsid w:val="00DF4613"/>
    <w:rsid w:val="00DF797F"/>
    <w:rsid w:val="00E03C41"/>
    <w:rsid w:val="00E1145F"/>
    <w:rsid w:val="00E13FD1"/>
    <w:rsid w:val="00E14FB6"/>
    <w:rsid w:val="00E16D95"/>
    <w:rsid w:val="00E20AE7"/>
    <w:rsid w:val="00E3487A"/>
    <w:rsid w:val="00E53668"/>
    <w:rsid w:val="00E64087"/>
    <w:rsid w:val="00E77725"/>
    <w:rsid w:val="00E93C0D"/>
    <w:rsid w:val="00E9517E"/>
    <w:rsid w:val="00EA153F"/>
    <w:rsid w:val="00EB4D19"/>
    <w:rsid w:val="00ED41B6"/>
    <w:rsid w:val="00EF4213"/>
    <w:rsid w:val="00EF634D"/>
    <w:rsid w:val="00F138E6"/>
    <w:rsid w:val="00F143A9"/>
    <w:rsid w:val="00F1462B"/>
    <w:rsid w:val="00F160B3"/>
    <w:rsid w:val="00F227F7"/>
    <w:rsid w:val="00F3369D"/>
    <w:rsid w:val="00F34F4F"/>
    <w:rsid w:val="00F40C9B"/>
    <w:rsid w:val="00F535A9"/>
    <w:rsid w:val="00F53F23"/>
    <w:rsid w:val="00F55555"/>
    <w:rsid w:val="00F56665"/>
    <w:rsid w:val="00F6025D"/>
    <w:rsid w:val="00F623BF"/>
    <w:rsid w:val="00F73E28"/>
    <w:rsid w:val="00F772AA"/>
    <w:rsid w:val="00F84517"/>
    <w:rsid w:val="00F95666"/>
    <w:rsid w:val="00FA1DED"/>
    <w:rsid w:val="00FA7A32"/>
    <w:rsid w:val="00FB2C0C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9A2A8C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A2A8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9A2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A2A8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9A2A8C"/>
  </w:style>
  <w:style w:type="character" w:customStyle="1" w:styleId="WW-Absatz-Standardschriftart">
    <w:name w:val="WW-Absatz-Standardschriftart"/>
    <w:uiPriority w:val="99"/>
    <w:rsid w:val="009A2A8C"/>
  </w:style>
  <w:style w:type="character" w:customStyle="1" w:styleId="WW-Absatz-Standardschriftart1">
    <w:name w:val="WW-Absatz-Standardschriftart1"/>
    <w:uiPriority w:val="99"/>
    <w:rsid w:val="009A2A8C"/>
  </w:style>
  <w:style w:type="character" w:customStyle="1" w:styleId="WW8Num1z0">
    <w:name w:val="WW8Num1z0"/>
    <w:uiPriority w:val="99"/>
    <w:rsid w:val="009A2A8C"/>
    <w:rPr>
      <w:rFonts w:ascii="Courier New" w:hAnsi="Courier New"/>
    </w:rPr>
  </w:style>
  <w:style w:type="character" w:customStyle="1" w:styleId="WW8Num1z1">
    <w:name w:val="WW8Num1z1"/>
    <w:uiPriority w:val="99"/>
    <w:rsid w:val="009A2A8C"/>
    <w:rPr>
      <w:rFonts w:ascii="Courier New" w:hAnsi="Courier New"/>
    </w:rPr>
  </w:style>
  <w:style w:type="character" w:customStyle="1" w:styleId="WW8Num1z2">
    <w:name w:val="WW8Num1z2"/>
    <w:uiPriority w:val="99"/>
    <w:rsid w:val="009A2A8C"/>
    <w:rPr>
      <w:rFonts w:ascii="Wingdings" w:hAnsi="Wingdings"/>
    </w:rPr>
  </w:style>
  <w:style w:type="character" w:customStyle="1" w:styleId="WW8Num1z3">
    <w:name w:val="WW8Num1z3"/>
    <w:uiPriority w:val="99"/>
    <w:rsid w:val="009A2A8C"/>
    <w:rPr>
      <w:rFonts w:ascii="Symbol" w:hAnsi="Symbol"/>
    </w:rPr>
  </w:style>
  <w:style w:type="character" w:customStyle="1" w:styleId="11">
    <w:name w:val="Основной шрифт абзаца1"/>
    <w:uiPriority w:val="99"/>
    <w:rsid w:val="009A2A8C"/>
  </w:style>
  <w:style w:type="paragraph" w:customStyle="1" w:styleId="ab">
    <w:name w:val="Заголовок"/>
    <w:basedOn w:val="a"/>
    <w:next w:val="ac"/>
    <w:uiPriority w:val="99"/>
    <w:rsid w:val="009A2A8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9A2A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9A2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9A2A8C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A2A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9A2A8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9A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9A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9A2A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9A2A8C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9A2A8C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A2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9A2A8C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9A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9A2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9A2A8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9A2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A2A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A2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9A2A8C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9A2A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9A2A8C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A2A8C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9A2A8C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9A2A8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9A2A8C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9A2A8C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9A2A8C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9A2A8C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9A2A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9A2A8C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9A2A8C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9A2A8C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9A2A8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A2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9A2A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9A2A8C"/>
  </w:style>
  <w:style w:type="paragraph" w:styleId="aff0">
    <w:name w:val="No Spacing"/>
    <w:link w:val="aff"/>
    <w:uiPriority w:val="99"/>
    <w:qFormat/>
    <w:rsid w:val="009A2A8C"/>
    <w:pPr>
      <w:spacing w:after="0" w:line="240" w:lineRule="auto"/>
    </w:pPr>
  </w:style>
  <w:style w:type="paragraph" w:customStyle="1" w:styleId="Default">
    <w:name w:val="Default"/>
    <w:rsid w:val="009A2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9A2A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9A2A8C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9A2A8C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A2A8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9A2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A2A8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9A2A8C"/>
  </w:style>
  <w:style w:type="character" w:customStyle="1" w:styleId="WW-Absatz-Standardschriftart">
    <w:name w:val="WW-Absatz-Standardschriftart"/>
    <w:uiPriority w:val="99"/>
    <w:rsid w:val="009A2A8C"/>
  </w:style>
  <w:style w:type="character" w:customStyle="1" w:styleId="WW-Absatz-Standardschriftart1">
    <w:name w:val="WW-Absatz-Standardschriftart1"/>
    <w:uiPriority w:val="99"/>
    <w:rsid w:val="009A2A8C"/>
  </w:style>
  <w:style w:type="character" w:customStyle="1" w:styleId="WW8Num1z0">
    <w:name w:val="WW8Num1z0"/>
    <w:uiPriority w:val="99"/>
    <w:rsid w:val="009A2A8C"/>
    <w:rPr>
      <w:rFonts w:ascii="Courier New" w:hAnsi="Courier New"/>
    </w:rPr>
  </w:style>
  <w:style w:type="character" w:customStyle="1" w:styleId="WW8Num1z1">
    <w:name w:val="WW8Num1z1"/>
    <w:uiPriority w:val="99"/>
    <w:rsid w:val="009A2A8C"/>
    <w:rPr>
      <w:rFonts w:ascii="Courier New" w:hAnsi="Courier New"/>
    </w:rPr>
  </w:style>
  <w:style w:type="character" w:customStyle="1" w:styleId="WW8Num1z2">
    <w:name w:val="WW8Num1z2"/>
    <w:uiPriority w:val="99"/>
    <w:rsid w:val="009A2A8C"/>
    <w:rPr>
      <w:rFonts w:ascii="Wingdings" w:hAnsi="Wingdings"/>
    </w:rPr>
  </w:style>
  <w:style w:type="character" w:customStyle="1" w:styleId="WW8Num1z3">
    <w:name w:val="WW8Num1z3"/>
    <w:uiPriority w:val="99"/>
    <w:rsid w:val="009A2A8C"/>
    <w:rPr>
      <w:rFonts w:ascii="Symbol" w:hAnsi="Symbol"/>
    </w:rPr>
  </w:style>
  <w:style w:type="character" w:customStyle="1" w:styleId="11">
    <w:name w:val="Основной шрифт абзаца1"/>
    <w:uiPriority w:val="99"/>
    <w:rsid w:val="009A2A8C"/>
  </w:style>
  <w:style w:type="paragraph" w:customStyle="1" w:styleId="ab">
    <w:name w:val="Заголовок"/>
    <w:basedOn w:val="a"/>
    <w:next w:val="ac"/>
    <w:uiPriority w:val="99"/>
    <w:rsid w:val="009A2A8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9A2A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9A2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9A2A8C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A2A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9A2A8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9A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9A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9A2A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9A2A8C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9A2A8C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A2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9A2A8C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9A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9A2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9A2A8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9A2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A2A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A2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9A2A8C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9A2A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9A2A8C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A2A8C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9A2A8C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9A2A8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9A2A8C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9A2A8C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9A2A8C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9A2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9A2A8C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9A2A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9A2A8C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9A2A8C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9A2A8C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9A2A8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A2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9A2A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9A2A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9A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2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9A2A8C"/>
  </w:style>
  <w:style w:type="paragraph" w:styleId="aff0">
    <w:name w:val="No Spacing"/>
    <w:link w:val="aff"/>
    <w:uiPriority w:val="99"/>
    <w:qFormat/>
    <w:rsid w:val="009A2A8C"/>
    <w:pPr>
      <w:spacing w:after="0" w:line="240" w:lineRule="auto"/>
    </w:pPr>
  </w:style>
  <w:style w:type="paragraph" w:customStyle="1" w:styleId="Default">
    <w:name w:val="Default"/>
    <w:rsid w:val="009A2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9A2A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9A2A8C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0C5C-3D23-4C09-AFE8-0CB70E22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2019-11-22T21:53:00Z</cp:lastPrinted>
  <dcterms:created xsi:type="dcterms:W3CDTF">2020-04-21T03:04:00Z</dcterms:created>
  <dcterms:modified xsi:type="dcterms:W3CDTF">2020-04-21T05:00:00Z</dcterms:modified>
</cp:coreProperties>
</file>